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МИНИСТЕРСТВО ПРОСВЕЩЕНИЯ РОССИЙСКОЙ ФЕДЕРАЦИИ</w:t>
      </w: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Министерство образования и науки республики Дагестан‌‌ </w:t>
      </w: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АМР" Ботлихский район"‌</w:t>
      </w:r>
      <w:r>
        <w:rPr>
          <w:rFonts w:ascii="Times New Roman" w:hAnsi="Times New Roman" w:cs="Times New Roman" w:eastAsia="Times New Roman"/>
          <w:color w:val="000000"/>
          <w:spacing w:val="0"/>
          <w:position w:val="0"/>
          <w:sz w:val="28"/>
          <w:shd w:fill="auto" w:val="clear"/>
        </w:rPr>
        <w:t xml:space="preserve">​</w:t>
      </w: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МКОУ "Андийская СОШ </w:t>
      </w:r>
      <w:r>
        <w:rPr>
          <w:rFonts w:ascii="Segoe UI Symbol" w:hAnsi="Segoe UI Symbol" w:cs="Segoe UI Symbol" w:eastAsia="Segoe UI Symbol"/>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2"</w:t>
      </w: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p>
    <w:tbl>
      <w:tblPr/>
      <w:tblGrid>
        <w:gridCol w:w="3114"/>
        <w:gridCol w:w="3115"/>
        <w:gridCol w:w="3115"/>
      </w:tblGrid>
      <w:tr>
        <w:trPr>
          <w:trHeight w:val="1" w:hRule="atLeast"/>
          <w:jc w:val="left"/>
        </w:trPr>
        <w:tc>
          <w:tcPr>
            <w:tcW w:w="3114"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11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120" w:line="276"/>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СОГЛАСОВАНО</w:t>
            </w:r>
          </w:p>
          <w:p>
            <w:pPr>
              <w:spacing w:before="0" w:after="120" w:line="276"/>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Зам.директора</w:t>
            </w:r>
          </w:p>
          <w:p>
            <w:pPr>
              <w:spacing w:before="0" w:after="12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Ибрагимов М Г</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58 </w:t>
            </w:r>
            <w:r>
              <w:rPr>
                <w:rFonts w:ascii="Times New Roman" w:hAnsi="Times New Roman" w:cs="Times New Roman" w:eastAsia="Times New Roman"/>
                <w:color w:val="000000"/>
                <w:spacing w:val="0"/>
                <w:position w:val="0"/>
                <w:sz w:val="24"/>
                <w:shd w:fill="auto" w:val="clear"/>
              </w:rPr>
              <w:t xml:space="preserve">от </w:t>
            </w:r>
            <w:r>
              <w:rPr>
                <w:rFonts w:ascii="Times New Roman" w:hAnsi="Times New Roman" w:cs="Times New Roman" w:eastAsia="Times New Roman"/>
                <w:color w:val="000000"/>
                <w:spacing w:val="0"/>
                <w:position w:val="0"/>
                <w:sz w:val="24"/>
                <w:shd w:fill="auto" w:val="clear"/>
              </w:rPr>
              <w:t xml:space="preserve">«31» 082023 </w:t>
            </w:r>
            <w:r>
              <w:rPr>
                <w:rFonts w:ascii="Times New Roman" w:hAnsi="Times New Roman" w:cs="Times New Roman" w:eastAsia="Times New Roman"/>
                <w:color w:val="000000"/>
                <w:spacing w:val="0"/>
                <w:position w:val="0"/>
                <w:sz w:val="24"/>
                <w:shd w:fill="auto" w:val="clear"/>
              </w:rPr>
              <w:t xml:space="preserve">г.</w:t>
            </w:r>
          </w:p>
          <w:p>
            <w:pPr>
              <w:spacing w:before="0" w:after="0" w:line="240"/>
              <w:ind w:right="0" w:left="0" w:firstLine="0"/>
              <w:jc w:val="left"/>
              <w:rPr>
                <w:spacing w:val="0"/>
                <w:position w:val="0"/>
                <w:shd w:fill="auto" w:val="clear"/>
              </w:rPr>
            </w:pPr>
          </w:p>
        </w:tc>
        <w:tc>
          <w:tcPr>
            <w:tcW w:w="3115" w:type="dxa"/>
            <w:tcBorders>
              <w:top w:val="single" w:color="000000" w:sz="0"/>
              <w:left w:val="single" w:color="000000" w:sz="0"/>
              <w:bottom w:val="single" w:color="000000" w:sz="0"/>
              <w:right w:val="single" w:color="000000" w:sz="0"/>
            </w:tcBorders>
            <w:shd w:color="000000" w:fill="ffffff" w:val="clear"/>
            <w:tcMar>
              <w:left w:w="108" w:type="dxa"/>
              <w:right w:w="108" w:type="dxa"/>
            </w:tcMar>
            <w:vAlign w:val="top"/>
          </w:tcPr>
          <w:p>
            <w:pPr>
              <w:spacing w:before="0" w:after="120" w:line="276"/>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УТВЕРЖДЕНО</w:t>
            </w:r>
          </w:p>
          <w:p>
            <w:pPr>
              <w:spacing w:before="0" w:after="120" w:line="276"/>
              <w:ind w:right="0" w:left="0" w:firstLine="0"/>
              <w:jc w:val="left"/>
              <w:rPr>
                <w:rFonts w:ascii="Times New Roman" w:hAnsi="Times New Roman" w:cs="Times New Roman" w:eastAsia="Times New Roman"/>
                <w:color w:val="000000"/>
                <w:spacing w:val="0"/>
                <w:position w:val="0"/>
                <w:sz w:val="28"/>
                <w:shd w:fill="auto" w:val="clear"/>
              </w:rPr>
            </w:pPr>
            <w:r>
              <w:rPr>
                <w:rFonts w:ascii="Times New Roman" w:hAnsi="Times New Roman" w:cs="Times New Roman" w:eastAsia="Times New Roman"/>
                <w:color w:val="000000"/>
                <w:spacing w:val="0"/>
                <w:position w:val="0"/>
                <w:sz w:val="28"/>
                <w:shd w:fill="auto" w:val="clear"/>
              </w:rPr>
              <w:t xml:space="preserve">Директор</w:t>
            </w:r>
          </w:p>
          <w:p>
            <w:pPr>
              <w:spacing w:before="0" w:after="12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________________________ </w:t>
            </w:r>
          </w:p>
          <w:p>
            <w:pPr>
              <w:spacing w:before="0" w:after="0" w:line="240"/>
              <w:ind w:right="0" w:left="0" w:firstLine="0"/>
              <w:jc w:val="righ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Магомедов У М</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Приказ </w:t>
            </w:r>
            <w:r>
              <w:rPr>
                <w:rFonts w:ascii="Segoe UI Symbol" w:hAnsi="Segoe UI Symbol" w:cs="Segoe UI Symbol" w:eastAsia="Segoe UI Symbol"/>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58 </w:t>
            </w:r>
            <w:r>
              <w:rPr>
                <w:rFonts w:ascii="Times New Roman" w:hAnsi="Times New Roman" w:cs="Times New Roman" w:eastAsia="Times New Roman"/>
                <w:color w:val="000000"/>
                <w:spacing w:val="0"/>
                <w:position w:val="0"/>
                <w:sz w:val="24"/>
                <w:shd w:fill="auto" w:val="clear"/>
              </w:rPr>
              <w:t xml:space="preserve">от </w:t>
            </w:r>
            <w:r>
              <w:rPr>
                <w:rFonts w:ascii="Times New Roman" w:hAnsi="Times New Roman" w:cs="Times New Roman" w:eastAsia="Times New Roman"/>
                <w:color w:val="000000"/>
                <w:spacing w:val="0"/>
                <w:position w:val="0"/>
                <w:sz w:val="24"/>
                <w:shd w:fill="auto" w:val="clear"/>
              </w:rPr>
              <w:t xml:space="preserve">«31» 082023 </w:t>
            </w:r>
            <w:r>
              <w:rPr>
                <w:rFonts w:ascii="Times New Roman" w:hAnsi="Times New Roman" w:cs="Times New Roman" w:eastAsia="Times New Roman"/>
                <w:color w:val="000000"/>
                <w:spacing w:val="0"/>
                <w:position w:val="0"/>
                <w:sz w:val="24"/>
                <w:shd w:fill="auto" w:val="clear"/>
              </w:rPr>
              <w:t xml:space="preserve">г.</w:t>
            </w:r>
          </w:p>
          <w:p>
            <w:pPr>
              <w:spacing w:before="0" w:after="0" w:line="240"/>
              <w:ind w:right="0" w:left="0" w:firstLine="0"/>
              <w:jc w:val="left"/>
              <w:rPr>
                <w:spacing w:val="0"/>
                <w:position w:val="0"/>
                <w:shd w:fill="auto" w:val="clear"/>
              </w:rPr>
            </w:pPr>
          </w:p>
        </w:tc>
      </w:tr>
    </w:tbl>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РАБОЧАЯ ПРОГРАММА</w:t>
      </w: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(ID 2272205)</w:t>
      </w: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Литературное чтение</w:t>
      </w:r>
      <w:r>
        <w:rPr>
          <w:rFonts w:ascii="Times New Roman" w:hAnsi="Times New Roman" w:cs="Times New Roman" w:eastAsia="Times New Roman"/>
          <w:b/>
          <w:color w:val="000000"/>
          <w:spacing w:val="0"/>
          <w:position w:val="0"/>
          <w:sz w:val="28"/>
          <w:shd w:fill="auto" w:val="clear"/>
        </w:rPr>
        <w:t xml:space="preserve">»</w:t>
      </w:r>
    </w:p>
    <w:p>
      <w:pPr>
        <w:spacing w:before="0" w:after="0" w:line="408"/>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обучающихся 1-4 классов </w:t>
      </w: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p>
    <w:p>
      <w:pPr>
        <w:spacing w:before="0" w:after="0" w:line="276"/>
        <w:ind w:right="0" w:left="120" w:firstLine="0"/>
        <w:jc w:val="center"/>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с Анди ‌ 2023-2024‌</w:t>
      </w: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64"/>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ПОЯСНИТЕЛЬНАЯ ЗАПИСКА</w:t>
      </w:r>
    </w:p>
    <w:p>
      <w:pPr>
        <w:spacing w:before="0" w:after="0" w:line="264"/>
        <w:ind w:right="0" w:left="120" w:firstLine="0"/>
        <w:jc w:val="left"/>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Рабочая программа по учебному предмету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предметная область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 и 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соответствует Федеральной рабочей программе по учебному предмету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right="0" w:left="120" w:firstLine="0"/>
        <w:jc w:val="left"/>
        <w:rPr>
          <w:rFonts w:ascii="Arial" w:hAnsi="Arial" w:cs="Arial" w:eastAsia="Arial"/>
          <w:color w:val="auto"/>
          <w:spacing w:val="0"/>
          <w:position w:val="0"/>
          <w:sz w:val="22"/>
          <w:shd w:fill="auto" w:val="clear"/>
        </w:rPr>
      </w:pPr>
    </w:p>
    <w:p>
      <w:pPr>
        <w:spacing w:before="0" w:after="0" w:line="264"/>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ОБЩАЯ ХАРАКТЕРИСТИКА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ЛИТЕРАТУРНОЕ ЧТЕНИЕ</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left"/>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Pr>
          <w:rFonts w:ascii="Times New Roman" w:hAnsi="Times New Roman" w:cs="Times New Roman" w:eastAsia="Times New Roman"/>
          <w:color w:val="333333"/>
          <w:spacing w:val="0"/>
          <w:position w:val="0"/>
          <w:sz w:val="28"/>
          <w:shd w:fill="auto" w:val="clear"/>
        </w:rPr>
        <w:t xml:space="preserve">рабочей </w:t>
      </w:r>
      <w:r>
        <w:rPr>
          <w:rFonts w:ascii="Times New Roman" w:hAnsi="Times New Roman" w:cs="Times New Roman" w:eastAsia="Times New Roman"/>
          <w:color w:val="000000"/>
          <w:spacing w:val="0"/>
          <w:position w:val="0"/>
          <w:sz w:val="28"/>
          <w:shd w:fill="auto" w:val="clear"/>
        </w:rPr>
        <w:t xml:space="preserve">программе воспитания.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Литературное чтение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pPr>
        <w:spacing w:before="0" w:after="0" w:line="264"/>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ЦЕЛИ ИЗУЧЕНИЯ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ЛИТЕРАТУРНОЕ ЧТЕНИЕ</w:t>
      </w:r>
      <w:r>
        <w:rPr>
          <w:rFonts w:ascii="Times New Roman" w:hAnsi="Times New Roman" w:cs="Times New Roman" w:eastAsia="Times New Roman"/>
          <w:b/>
          <w:color w:val="000000"/>
          <w:spacing w:val="0"/>
          <w:position w:val="0"/>
          <w:sz w:val="28"/>
          <w:shd w:fill="auto" w:val="clear"/>
        </w:rPr>
        <w:t xml:space="preserve">»</w:t>
      </w:r>
    </w:p>
    <w:p>
      <w:pPr>
        <w:spacing w:before="0" w:after="0" w:line="264"/>
        <w:ind w:right="0" w:left="120" w:firstLine="0"/>
        <w:jc w:val="left"/>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Приоритетная цель обучения литературному чтению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Достижение цели изучения литературного чтения определяется решением следующих задач:</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достижение необходимого для продолжения образования уровня общего речевого развития;</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значимости художественной литературы и произведений устного народного творчества для всестороннего развития личности человека;</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первоначальное представление о многообразии жанров художественных произведений и произведений устного народного творчества;</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техникой смыслового чтения вслух,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 себя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молча) и текстовой деятельностью, обеспечивающей понимание и использование информации </w:t>
      </w:r>
    </w:p>
    <w:p>
      <w:pPr>
        <w:numPr>
          <w:ilvl w:val="0"/>
          <w:numId w:val="29"/>
        </w:numPr>
        <w:spacing w:before="0" w:after="0" w:line="264"/>
        <w:ind w:right="0" w:left="960" w:hanging="36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для решения учебных задач.</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Pr>
          <w:rFonts w:ascii="Times New Roman" w:hAnsi="Times New Roman" w:cs="Times New Roman" w:eastAsia="Times New Roman"/>
          <w:color w:val="FF0000"/>
          <w:spacing w:val="0"/>
          <w:position w:val="0"/>
          <w:sz w:val="28"/>
          <w:shd w:fill="auto" w:val="clear"/>
        </w:rPr>
        <w:t xml:space="preserve">.</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pPr>
        <w:spacing w:before="0" w:after="0" w:line="264"/>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МЕСТО УЧЕБНОГО ПРЕДМЕТА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ЛИТЕРАТУРНОЕ ЧТЕНИЕ</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 УЧЕБНОМ ПЛАНЕ</w:t>
      </w:r>
    </w:p>
    <w:p>
      <w:pPr>
        <w:spacing w:before="0" w:after="0" w:line="264"/>
        <w:ind w:right="0" w:left="120" w:firstLine="0"/>
        <w:jc w:val="left"/>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Предмет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преемственен по отношению к предмету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который изучается в основной школе.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литературное чтение в 1 классе отводится 132 часа (из них ‌не менее 80 часов‌ составляет вводный интегрированный учебный курс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Обучение грамоте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 2-4 классах по 136 часов (4 часа в неделю в каждом классе).</w:t>
      </w: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Calibri" w:hAnsi="Calibri" w:cs="Calibri" w:eastAsia="Calibri"/>
          <w:b/>
          <w:color w:val="000000"/>
          <w:spacing w:val="0"/>
          <w:position w:val="0"/>
          <w:sz w:val="28"/>
          <w:shd w:fill="auto" w:val="clear"/>
        </w:rPr>
        <w:t xml:space="preserve">СОДЕРЖАНИЕ УЧЕБНОГО ПРЕДМЕТА</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1 </w:t>
      </w:r>
      <w:r>
        <w:rPr>
          <w:rFonts w:ascii="Times New Roman" w:hAnsi="Times New Roman" w:cs="Times New Roman" w:eastAsia="Times New Roman"/>
          <w:b/>
          <w:color w:val="333333"/>
          <w:spacing w:val="0"/>
          <w:position w:val="0"/>
          <w:sz w:val="28"/>
          <w:shd w:fill="auto" w:val="clear"/>
        </w:rPr>
        <w:t xml:space="preserve">КЛАСС</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Обучение грамоте</w:t>
      </w:r>
      <w:r>
        <w:rPr>
          <w:rFonts w:ascii="Times New Roman" w:hAnsi="Times New Roman" w:cs="Times New Roman" w:eastAsia="Times New Roman"/>
          <w:b/>
          <w:color w:val="0000FF"/>
          <w:spacing w:val="0"/>
          <w:position w:val="0"/>
          <w:sz w:val="24"/>
          <w:shd w:fill="auto" w:val="clear"/>
        </w:rPr>
        <w:t xml:space="preserve">[1]</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Развитие речи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Фонетика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Звуки речи. Единство звукового состава слова и его значения. Установление последовательности звуков в слове и определение количества звуков.</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Чтение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СИСТЕМАТИЧЕСКИЙ КУРС</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Сказка фольклорная (народная) и литературная (авторская).</w:t>
      </w:r>
      <w:r>
        <w:rPr>
          <w:rFonts w:ascii="Times New Roman" w:hAnsi="Times New Roman" w:cs="Times New Roman" w:eastAsia="Times New Roman"/>
          <w:color w:val="000000"/>
          <w:spacing w:val="0"/>
          <w:position w:val="0"/>
          <w:sz w:val="28"/>
          <w:shd w:fill="auto" w:val="clear"/>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народные сказки о животных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Лисица и тетерев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Лиса и рак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литературные (авторские) сказки К.Д. Ушинский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Петух и собака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сказки В.Г.Сутеева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Кораблик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Под грибом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детях и для детей.</w:t>
      </w:r>
      <w:r>
        <w:rPr>
          <w:rFonts w:ascii="Times New Roman" w:hAnsi="Times New Roman" w:cs="Times New Roman" w:eastAsia="Times New Roman"/>
          <w:color w:val="000000"/>
          <w:spacing w:val="0"/>
          <w:position w:val="0"/>
          <w:sz w:val="28"/>
          <w:shd w:fill="auto" w:val="clear"/>
        </w:rPr>
        <w:t xml:space="preserve"> Понятие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тема произведения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К.Д. Ушинский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Худо тому, кто добра не делает никому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Косточка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Е.А. Пермяк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Торопливый ножик</w:t>
      </w:r>
      <w:r>
        <w:rPr>
          <w:rFonts w:ascii="Times New Roman" w:hAnsi="Times New Roman" w:cs="Times New Roman" w:eastAsia="Times New Roman"/>
          <w:color w:val="000000"/>
          <w:spacing w:val="0"/>
          <w:position w:val="0"/>
          <w:sz w:val="28"/>
          <w:shd w:fill="auto" w:val="clear"/>
        </w:rPr>
        <w:t xml:space="preserve">»,</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В.А. Осеева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Три товарища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 Барто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лишний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Ю.И. Ермолаев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Лучший друг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родной природе. </w:t>
      </w:r>
      <w:r>
        <w:rPr>
          <w:rFonts w:ascii="Times New Roman" w:hAnsi="Times New Roman" w:cs="Times New Roman" w:eastAsia="Times New Roman"/>
          <w:color w:val="000000"/>
          <w:spacing w:val="0"/>
          <w:position w:val="0"/>
          <w:sz w:val="28"/>
          <w:shd w:fill="auto" w:val="clear"/>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Устное народное творчество </w:t>
      </w:r>
      <w:r>
        <w:rPr>
          <w:rFonts w:ascii="Times New Roman" w:hAnsi="Times New Roman" w:cs="Times New Roman" w:eastAsia="Times New Roman"/>
          <w:i/>
          <w:color w:val="000000"/>
          <w:spacing w:val="0"/>
          <w:position w:val="0"/>
          <w:sz w:val="28"/>
          <w:shd w:fill="auto" w:val="clear"/>
        </w:rPr>
        <w:t xml:space="preserve">–</w:t>
      </w:r>
      <w:r>
        <w:rPr>
          <w:rFonts w:ascii="Times New Roman" w:hAnsi="Times New Roman" w:cs="Times New Roman" w:eastAsia="Times New Roman"/>
          <w:i/>
          <w:color w:val="000000"/>
          <w:spacing w:val="0"/>
          <w:position w:val="0"/>
          <w:sz w:val="28"/>
          <w:shd w:fill="auto" w:val="clear"/>
        </w:rPr>
        <w:t xml:space="preserve"> </w:t>
      </w:r>
      <w:r>
        <w:rPr>
          <w:rFonts w:ascii="Times New Roman" w:hAnsi="Times New Roman" w:cs="Times New Roman" w:eastAsia="Times New Roman"/>
          <w:i/>
          <w:color w:val="000000"/>
          <w:spacing w:val="0"/>
          <w:position w:val="0"/>
          <w:sz w:val="28"/>
          <w:shd w:fill="auto" w:val="clear"/>
        </w:rPr>
        <w:t xml:space="preserve">малые фольклорные жанры</w:t>
      </w:r>
      <w:r>
        <w:rPr>
          <w:rFonts w:ascii="Times New Roman" w:hAnsi="Times New Roman" w:cs="Times New Roman" w:eastAsia="Times New Roman"/>
          <w:color w:val="000000"/>
          <w:spacing w:val="0"/>
          <w:position w:val="0"/>
          <w:sz w:val="28"/>
          <w:shd w:fill="auto" w:val="clear"/>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игровой народный фольклор. Загадки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средство воспитания живости ума, сообразительности. Пословицы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проявление народной мудрости, средство воспитания понимания жизненных правил.</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потешки, загадки, пословицы.</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братьях наших меньших</w:t>
      </w:r>
      <w:r>
        <w:rPr>
          <w:rFonts w:ascii="Times New Roman" w:hAnsi="Times New Roman" w:cs="Times New Roman" w:eastAsia="Times New Roman"/>
          <w:color w:val="000000"/>
          <w:spacing w:val="0"/>
          <w:position w:val="0"/>
          <w:sz w:val="28"/>
          <w:shd w:fill="auto" w:val="clear"/>
        </w:rPr>
        <w:t xml:space="preserve"> (трёх-четырёх авторов по выбору)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герои произведений. Цель и назначение произведений о взаимоотношениях человека и животных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В.В. Бианки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Лис и Мышонок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Е.И. Чарушин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 Томку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Пришвин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Ёж</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Н.И. Сладков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Лисица и Ёж</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маме.</w:t>
      </w:r>
      <w:r>
        <w:rPr>
          <w:rFonts w:ascii="Times New Roman" w:hAnsi="Times New Roman" w:cs="Times New Roman" w:eastAsia="Times New Roman"/>
          <w:color w:val="000000"/>
          <w:spacing w:val="0"/>
          <w:position w:val="0"/>
          <w:sz w:val="28"/>
          <w:shd w:fill="auto" w:val="clear"/>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‌и др.‌).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Е.А. Благинина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Посидим в тишине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 Барто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А.В. Митяев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 что я люблю маму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Фольклорные и авторские произведения о чудесах и фантазии (не менее трёх произведений).</w:t>
      </w:r>
      <w:r>
        <w:rPr>
          <w:rFonts w:ascii="Times New Roman" w:hAnsi="Times New Roman" w:cs="Times New Roman" w:eastAsia="Times New Roman"/>
          <w:color w:val="000000"/>
          <w:spacing w:val="0"/>
          <w:position w:val="0"/>
          <w:sz w:val="28"/>
          <w:shd w:fill="auto" w:val="clear"/>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Р.С. Сеф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Чудо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В.В. Лунин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 видел чудо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Б.В. Заходер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Моя Вообразилия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Ю.П. Мориц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Сто фантазий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Библиографическая культура</w:t>
      </w:r>
      <w:r>
        <w:rPr>
          <w:rFonts w:ascii="Times New Roman" w:hAnsi="Times New Roman" w:cs="Times New Roman" w:eastAsia="Times New Roman"/>
          <w:color w:val="000000"/>
          <w:spacing w:val="0"/>
          <w:position w:val="0"/>
          <w:sz w:val="28"/>
          <w:shd w:fill="auto" w:val="clear"/>
        </w:rPr>
        <w:t xml:space="preserve"> (работа с детской книгой). Представление о том, что книга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источник необходимых знаний. Обложка, оглавление, иллюстрации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элементы ориентировки в книге. Умение использовать тематический каталог при выборе книг в библиотеке.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Базовые логические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 способствуют формированию умений:</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фактическое содержание прочитанного или прослушанного текста;</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и группировать произведения по жанрам (загадки, пословицы, сказки (фольклорная и литературная), стихотворение, рассказ);</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pPr>
        <w:numPr>
          <w:ilvl w:val="0"/>
          <w:numId w:val="3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произведения по теме, настроению, которое оно вызывает.</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Работа с информацией</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 способствует формированию умений:</w:t>
      </w:r>
    </w:p>
    <w:p>
      <w:pPr>
        <w:numPr>
          <w:ilvl w:val="0"/>
          <w:numId w:val="3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что текст произведения может быть представлен в иллюстрациях, различных видах зрительного искусства (фильм, спектакль и другие);</w:t>
      </w:r>
    </w:p>
    <w:p>
      <w:pPr>
        <w:numPr>
          <w:ilvl w:val="0"/>
          <w:numId w:val="3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соотносить иллюстрацию с текстом произведения, читать отрывки из текста, которые соответствуют иллюстрации.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Коммуникативные универсальные учебные действия</w:t>
      </w:r>
      <w:r>
        <w:rPr>
          <w:rFonts w:ascii="Times New Roman" w:hAnsi="Times New Roman" w:cs="Times New Roman" w:eastAsia="Times New Roman"/>
          <w:color w:val="000000"/>
          <w:spacing w:val="0"/>
          <w:position w:val="0"/>
          <w:sz w:val="28"/>
          <w:shd w:fill="auto" w:val="clear"/>
        </w:rPr>
        <w:t xml:space="preserve"> способствуют формированию умений:</w:t>
      </w:r>
    </w:p>
    <w:p>
      <w:pPr>
        <w:numPr>
          <w:ilvl w:val="0"/>
          <w:numId w:val="4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наизусть стихотворения, соблюдать орфоэпические и пунктуационные нормы;</w:t>
      </w:r>
    </w:p>
    <w:p>
      <w:pPr>
        <w:numPr>
          <w:ilvl w:val="0"/>
          <w:numId w:val="4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pPr>
        <w:numPr>
          <w:ilvl w:val="0"/>
          <w:numId w:val="4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(устно) содержание произведения с опорой на вопросы, рисунки, предложенный план;</w:t>
      </w:r>
    </w:p>
    <w:p>
      <w:pPr>
        <w:numPr>
          <w:ilvl w:val="0"/>
          <w:numId w:val="4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своими словами значение изученных понятий;</w:t>
      </w:r>
    </w:p>
    <w:p>
      <w:pPr>
        <w:numPr>
          <w:ilvl w:val="0"/>
          <w:numId w:val="4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описывать своё настроение после слушания (чтения) стихотворений, сказок, рассказов.</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Регулятивные универсальные учебные действия</w:t>
      </w:r>
      <w:r>
        <w:rPr>
          <w:rFonts w:ascii="Times New Roman" w:hAnsi="Times New Roman" w:cs="Times New Roman" w:eastAsia="Times New Roman"/>
          <w:color w:val="000000"/>
          <w:spacing w:val="0"/>
          <w:position w:val="0"/>
          <w:sz w:val="28"/>
          <w:shd w:fill="auto" w:val="clear"/>
        </w:rPr>
        <w:t xml:space="preserve"> способствуют формированию умений:</w:t>
      </w:r>
    </w:p>
    <w:p>
      <w:pPr>
        <w:numPr>
          <w:ilvl w:val="0"/>
          <w:numId w:val="4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и удерживать поставленную учебную задачу, в случае необходимости обращаться за помощью к учителю;</w:t>
      </w:r>
    </w:p>
    <w:p>
      <w:pPr>
        <w:numPr>
          <w:ilvl w:val="0"/>
          <w:numId w:val="4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желание самостоятельно читать, совершенствовать свой навык чтения; </w:t>
      </w:r>
    </w:p>
    <w:p>
      <w:pPr>
        <w:numPr>
          <w:ilvl w:val="0"/>
          <w:numId w:val="4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 помощью учителя оценивать свои успехи (трудности) в освоении читательской деятельности.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Совместная деятельность</w:t>
      </w:r>
      <w:r>
        <w:rPr>
          <w:rFonts w:ascii="Times New Roman" w:hAnsi="Times New Roman" w:cs="Times New Roman" w:eastAsia="Times New Roman"/>
          <w:color w:val="000000"/>
          <w:spacing w:val="0"/>
          <w:position w:val="0"/>
          <w:sz w:val="28"/>
          <w:shd w:fill="auto" w:val="clear"/>
        </w:rPr>
        <w:t xml:space="preserve"> способствует формированию умений:</w:t>
      </w:r>
    </w:p>
    <w:p>
      <w:pPr>
        <w:numPr>
          <w:ilvl w:val="0"/>
          <w:numId w:val="4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желание работать в парах, небольших группах;</w:t>
      </w:r>
    </w:p>
    <w:p>
      <w:pPr>
        <w:numPr>
          <w:ilvl w:val="0"/>
          <w:numId w:val="4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культуру взаимодействия, терпение, умение договариваться, ответственно выполнять свою часть работы.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КЛАСС</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нашей Родине.</w:t>
      </w:r>
      <w:r>
        <w:rPr>
          <w:rFonts w:ascii="Times New Roman" w:hAnsi="Times New Roman" w:cs="Times New Roman" w:eastAsia="Times New Roman"/>
          <w:color w:val="000000"/>
          <w:spacing w:val="0"/>
          <w:position w:val="0"/>
          <w:sz w:val="28"/>
          <w:shd w:fill="auto" w:val="clear"/>
        </w:rPr>
        <w:t xml:space="preserve"> Круг чтения: произведения о Родине (на примере не менее трёх стихотворений И. С. Никитина, Ф. П. Савинова, А. А. Прокофьева ‌и др.‌).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И.С. Никитин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Ф.П. Савинов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Прокофьев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Фольклор (устное народное творчество).</w:t>
      </w:r>
      <w:r>
        <w:rPr>
          <w:rFonts w:ascii="Times New Roman" w:hAnsi="Times New Roman" w:cs="Times New Roman" w:eastAsia="Times New Roman"/>
          <w:color w:val="000000"/>
          <w:spacing w:val="0"/>
          <w:position w:val="0"/>
          <w:sz w:val="28"/>
          <w:shd w:fill="auto" w:val="clear"/>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скороговорки, небылицы. Особенности скороговорок, их роль в речи. Игра со словом,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перевёртыш событий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как основа построения небылиц. Ритм и счёт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основные средства выразительности и построения считалки. Народные песни, их особенности. Загадка как жанр фольклора, тематические группы загадок.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потешки, считалки, пословицы, скороговорки, загадки, народные песни, русская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Каша из топора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русская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 страха глаза велики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русская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Зимовье зверей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русская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Снегурочка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сказки народов России ‌(1-2 произведения) 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Звуки и краски родной природы в разные времена года.</w:t>
      </w:r>
      <w:r>
        <w:rPr>
          <w:rFonts w:ascii="Times New Roman" w:hAnsi="Times New Roman" w:cs="Times New Roman" w:eastAsia="Times New Roman"/>
          <w:color w:val="000000"/>
          <w:spacing w:val="0"/>
          <w:position w:val="0"/>
          <w:sz w:val="28"/>
          <w:shd w:fill="auto" w:val="clear"/>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Времена 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А.С. Пушкин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Уж небо осенью дышало…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Вот север, тучи нагоняя…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Плещеев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А.К.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Осень. Обсыпается наш сад…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Пришвин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Осеннее утро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Г.А. Скребицкий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Четыре художника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Ф.И. Тютчев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Чародейкою Зимою</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Зима недаром злится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И.С. Соколов-Микитов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Зима в лесу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 Есенин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Поёт зима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аукает…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Суриков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Лето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детях и дружбе</w:t>
      </w:r>
      <w:r>
        <w:rPr>
          <w:rFonts w:ascii="Times New Roman" w:hAnsi="Times New Roman" w:cs="Times New Roman" w:eastAsia="Times New Roman"/>
          <w:color w:val="000000"/>
          <w:spacing w:val="0"/>
          <w:position w:val="0"/>
          <w:sz w:val="28"/>
          <w:shd w:fill="auto" w:val="clear"/>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‌и др.‌).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главный герой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его характеристика (портрет), оценка поступков.</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Филиппок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Е.А. Пермяк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 пословицы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Ю.И. Ермолаев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Два пирожных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В.А. Осеева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Синие листья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Н.Н.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горке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Заплатка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А.Л. Барто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Катя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В.В. Лунин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Я и Вовка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В.Ю. Драгунский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Тайное становится явным</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Мир сказок.</w:t>
      </w:r>
      <w:r>
        <w:rPr>
          <w:rFonts w:ascii="Times New Roman" w:hAnsi="Times New Roman" w:cs="Times New Roman" w:eastAsia="Times New Roman"/>
          <w:color w:val="000000"/>
          <w:spacing w:val="0"/>
          <w:position w:val="0"/>
          <w:sz w:val="28"/>
          <w:shd w:fill="auto" w:val="clear"/>
        </w:rPr>
        <w:t xml:space="preserve"> Фольклорная (народная) и литературная (авторская)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бродячие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Золотая рыбка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А.С. Пушкин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рыбаке и рыбке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Морозко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В.Ф. Одоевский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Мороз Иванович</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В.И. Даль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Девочка Снегурочка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братьях наших меньших</w:t>
      </w:r>
      <w:r>
        <w:rPr>
          <w:rFonts w:ascii="Times New Roman" w:hAnsi="Times New Roman" w:cs="Times New Roman" w:eastAsia="Times New Roman"/>
          <w:color w:val="000000"/>
          <w:spacing w:val="0"/>
          <w:position w:val="0"/>
          <w:sz w:val="28"/>
          <w:shd w:fill="auto" w:val="clear"/>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тема литературы (произведения Е. И. Чарушина, В. В. Бианки, С. В. Михалкова, Б. С. Житкова, М. 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И.А. Крылов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Лебедь, Щука и Рак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Лев и мышь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Пришвин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Ребята и утята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Б.С. Житков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Храбрый утёнок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В.Д. Берестов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Кошкин щенок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В.В. Бианки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Музыкант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Е.И. Чарушин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Страшный рассказ</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 Михалков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Мой щенок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наших близких, о семье</w:t>
      </w:r>
      <w:r>
        <w:rPr>
          <w:rFonts w:ascii="Times New Roman" w:hAnsi="Times New Roman" w:cs="Times New Roman" w:eastAsia="Times New Roman"/>
          <w:color w:val="000000"/>
          <w:spacing w:val="0"/>
          <w:position w:val="0"/>
          <w:sz w:val="28"/>
          <w:shd w:fill="auto" w:val="clear"/>
        </w:rPr>
        <w:t xml:space="preserve">.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Отец и сыновья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Плещеев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Песня матери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В.А. Осеева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Сыновья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С.В. Михалков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Быль для детей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 Баруздин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Салют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другое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Зарубежная литература</w:t>
      </w:r>
      <w:r>
        <w:rPr>
          <w:rFonts w:ascii="Times New Roman" w:hAnsi="Times New Roman" w:cs="Times New Roman" w:eastAsia="Times New Roman"/>
          <w:color w:val="000000"/>
          <w:spacing w:val="0"/>
          <w:position w:val="0"/>
          <w:sz w:val="28"/>
          <w:shd w:fill="auto" w:val="clear"/>
        </w:rPr>
        <w:t xml:space="preserve">. Круг чтения: литературная (авторская) сказка ‌(не менее двух произведений)‌: зарубежные писатели-сказочники (Ш. Перро, Х.-К. Андерсен ‌и др.‌).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Ш. Перро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Кот в сапогах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Х.-К. Андерсен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Пятеро из одного стручка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Библиографическая культура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i/>
          <w:color w:val="000000"/>
          <w:spacing w:val="0"/>
          <w:position w:val="0"/>
          <w:sz w:val="28"/>
          <w:shd w:fill="auto" w:val="clear"/>
        </w:rPr>
        <w:t xml:space="preserve">(работа с детской книгой и справочной литературой)</w:t>
      </w:r>
      <w:r>
        <w:rPr>
          <w:rFonts w:ascii="Times New Roman" w:hAnsi="Times New Roman" w:cs="Times New Roman" w:eastAsia="Times New Roman"/>
          <w:color w:val="000000"/>
          <w:spacing w:val="0"/>
          <w:position w:val="0"/>
          <w:sz w:val="28"/>
          <w:shd w:fill="auto" w:val="clear"/>
        </w:rPr>
        <w:t xml:space="preserve">.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Базовые логические и исследовательские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 способствуют формированию умений:</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и группировать различные произведения по теме (о Родине,</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 родной природе, о детях, о животных, о семье, о чудесах и превращениях),</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 жанрам (произведения устного народного творчества, сказка (фольклорная</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 литературная), рассказ, басня, стихотворение);</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(кратко) особенности жанров (произведения устного народного творчества, литературная сказка, рассказ, басня, стихотворение);</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pPr>
        <w:numPr>
          <w:ilvl w:val="0"/>
          <w:numId w:val="4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Работа с информацией</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 способствует формированию умений:</w:t>
      </w:r>
    </w:p>
    <w:p>
      <w:pPr>
        <w:numPr>
          <w:ilvl w:val="0"/>
          <w:numId w:val="4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соотносить иллюстрации с текстом произведения;</w:t>
      </w:r>
    </w:p>
    <w:p>
      <w:pPr>
        <w:numPr>
          <w:ilvl w:val="0"/>
          <w:numId w:val="4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содержании книги, каталоге, выбирать книгу по автору, каталогу на основе рекомендованного списка;</w:t>
      </w:r>
    </w:p>
    <w:p>
      <w:pPr>
        <w:numPr>
          <w:ilvl w:val="0"/>
          <w:numId w:val="4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 информации, представленной в оглавлении, в иллюстрациях предполагать тему и содержание книги;</w:t>
      </w:r>
    </w:p>
    <w:p>
      <w:pPr>
        <w:numPr>
          <w:ilvl w:val="0"/>
          <w:numId w:val="4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пользоваться словарями для уточнения значения незнакомого слова.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Коммуникативные универсальные учебные</w:t>
      </w:r>
      <w:r>
        <w:rPr>
          <w:rFonts w:ascii="Times New Roman" w:hAnsi="Times New Roman" w:cs="Times New Roman" w:eastAsia="Times New Roman"/>
          <w:color w:val="000000"/>
          <w:spacing w:val="0"/>
          <w:position w:val="0"/>
          <w:sz w:val="28"/>
          <w:shd w:fill="auto" w:val="clear"/>
        </w:rPr>
        <w:t xml:space="preserve"> действия способствуют формированию умений:</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 заданную тему;</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подробно и выборочно прочитанное произведение;</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обсуждать (в парах, группах) содержание текста, формулировать (устно) простые выводы на основе прочитанного (прослушанного) произведения;</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описывать (устно) картины природы;</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по аналогии с прочитанным загадки, рассказы, небольшие сказки;</w:t>
      </w:r>
    </w:p>
    <w:p>
      <w:pPr>
        <w:numPr>
          <w:ilvl w:val="0"/>
          <w:numId w:val="5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инсценировках и драматизации отрывков из художественных произведений.</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Регулятивные универсальные учебные действия</w:t>
      </w:r>
      <w:r>
        <w:rPr>
          <w:rFonts w:ascii="Times New Roman" w:hAnsi="Times New Roman" w:cs="Times New Roman" w:eastAsia="Times New Roman"/>
          <w:color w:val="000000"/>
          <w:spacing w:val="0"/>
          <w:position w:val="0"/>
          <w:sz w:val="28"/>
          <w:shd w:fill="auto" w:val="clear"/>
        </w:rPr>
        <w:t xml:space="preserve"> способствуют формированию умений:</w:t>
      </w:r>
    </w:p>
    <w:p>
      <w:pPr>
        <w:numPr>
          <w:ilvl w:val="0"/>
          <w:numId w:val="5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своё эмоциональное состояние, возникшее при прочтении (слушании) произведения;</w:t>
      </w:r>
    </w:p>
    <w:p>
      <w:pPr>
        <w:numPr>
          <w:ilvl w:val="0"/>
          <w:numId w:val="5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удерживать в памяти последовательность событий прослушанного (прочитанного) текста;</w:t>
      </w:r>
    </w:p>
    <w:p>
      <w:pPr>
        <w:numPr>
          <w:ilvl w:val="0"/>
          <w:numId w:val="5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контролировать выполнение поставленной учебной задачи при чтении</w:t>
      </w:r>
    </w:p>
    <w:p>
      <w:pPr>
        <w:numPr>
          <w:ilvl w:val="0"/>
          <w:numId w:val="5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слушании) произведения;</w:t>
      </w:r>
    </w:p>
    <w:p>
      <w:pPr>
        <w:numPr>
          <w:ilvl w:val="0"/>
          <w:numId w:val="5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проверять (по образцу) выполнение поставленной учебной задачи.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Совместная деятельность</w:t>
      </w:r>
      <w:r>
        <w:rPr>
          <w:rFonts w:ascii="Times New Roman" w:hAnsi="Times New Roman" w:cs="Times New Roman" w:eastAsia="Times New Roman"/>
          <w:color w:val="000000"/>
          <w:spacing w:val="0"/>
          <w:position w:val="0"/>
          <w:sz w:val="28"/>
          <w:shd w:fill="auto" w:val="clear"/>
        </w:rPr>
        <w:t xml:space="preserve"> способствует формированию умений:</w:t>
      </w:r>
    </w:p>
    <w:p>
      <w:pPr>
        <w:numPr>
          <w:ilvl w:val="0"/>
          <w:numId w:val="5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себе партнёров по совместной деятельности;</w:t>
      </w:r>
    </w:p>
    <w:p>
      <w:pPr>
        <w:numPr>
          <w:ilvl w:val="0"/>
          <w:numId w:val="5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распределять работу, договариваться, приходить к общему решению, отвечать за общий результат работы.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3 </w:t>
      </w:r>
      <w:r>
        <w:rPr>
          <w:rFonts w:ascii="Times New Roman" w:hAnsi="Times New Roman" w:cs="Times New Roman" w:eastAsia="Times New Roman"/>
          <w:b/>
          <w:color w:val="333333"/>
          <w:spacing w:val="0"/>
          <w:position w:val="0"/>
          <w:sz w:val="28"/>
          <w:shd w:fill="auto" w:val="clear"/>
        </w:rPr>
        <w:t xml:space="preserve">КЛАСС</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Родине и её истории.</w:t>
      </w:r>
      <w:r>
        <w:rPr>
          <w:rFonts w:ascii="Times New Roman" w:hAnsi="Times New Roman" w:cs="Times New Roman" w:eastAsia="Times New Roman"/>
          <w:color w:val="000000"/>
          <w:spacing w:val="0"/>
          <w:position w:val="0"/>
          <w:sz w:val="28"/>
          <w:shd w:fill="auto" w:val="clear"/>
        </w:rPr>
        <w:t xml:space="preserve"> Любовь к Родине и её история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К.Д. Ушинский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Наше отечество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Пришвин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Моя Родина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 Васильев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Россия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Н.П. Кончаловская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Наша древняя столица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отрывки) ‌и другое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Фольклор (устное народное творчество). </w:t>
      </w:r>
      <w:r>
        <w:rPr>
          <w:rFonts w:ascii="Times New Roman" w:hAnsi="Times New Roman" w:cs="Times New Roman" w:eastAsia="Times New Roman"/>
          <w:color w:val="000000"/>
          <w:spacing w:val="0"/>
          <w:position w:val="0"/>
          <w:sz w:val="28"/>
          <w:shd w:fill="auto" w:val="clear"/>
        </w:rPr>
        <w:t xml:space="preserve">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Фольклорная сказка как отражение общечеловеческих ценностей и нравственных правил.</w:t>
      </w:r>
      <w:r>
        <w:rPr>
          <w:rFonts w:ascii="Times New Roman" w:hAnsi="Times New Roman" w:cs="Times New Roman" w:eastAsia="Times New Roman"/>
          <w:color w:val="000000"/>
          <w:spacing w:val="0"/>
          <w:position w:val="0"/>
          <w:sz w:val="28"/>
          <w:shd w:fill="auto" w:val="clear"/>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Круг чтения: народная песня.</w:t>
      </w:r>
      <w:r>
        <w:rPr>
          <w:rFonts w:ascii="Times New Roman" w:hAnsi="Times New Roman" w:cs="Times New Roman" w:eastAsia="Times New Roman"/>
          <w:color w:val="000000"/>
          <w:spacing w:val="0"/>
          <w:position w:val="0"/>
          <w:sz w:val="28"/>
          <w:shd w:fill="auto" w:val="clear"/>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малые жанры фольклора, русская народная сказка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Иван-царевич и серый волк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былина об Илье Муромце ‌и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А. С. Пушкина. </w:t>
      </w:r>
      <w:r>
        <w:rPr>
          <w:rFonts w:ascii="Times New Roman" w:hAnsi="Times New Roman" w:cs="Times New Roman" w:eastAsia="Times New Roman"/>
          <w:color w:val="000000"/>
          <w:spacing w:val="0"/>
          <w:position w:val="0"/>
          <w:sz w:val="28"/>
          <w:shd w:fill="auto" w:val="clear"/>
        </w:rPr>
        <w:t xml:space="preserve">А. С. Пушкин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царе Салтане, о сыне его славном и могучем богатыре князе Гвидоне Салтановиче и о прекрасной царевне Лебеди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иллюстратор сказок А. С. Пушкина.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А.С. Пушкин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царе Салтане, о сыне его славном и могучем богатыре князе Гвидоне Салтановиче и о прекрасной царевне Лебеди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тот год осенняя погода…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Опрятней модного паркета…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И. А. Крылова.</w:t>
      </w:r>
      <w:r>
        <w:rPr>
          <w:rFonts w:ascii="Times New Roman" w:hAnsi="Times New Roman" w:cs="Times New Roman" w:eastAsia="Times New Roman"/>
          <w:color w:val="000000"/>
          <w:spacing w:val="0"/>
          <w:position w:val="0"/>
          <w:sz w:val="28"/>
          <w:shd w:fill="auto" w:val="clear"/>
        </w:rPr>
        <w:t xml:space="preserve"> Басня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произведение-поучение, которое помогает увидеть свои и чужие недостатки. Иносказание в баснях И. А. Крылов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великий русский баснописец. Басни И. А. Крылова ‌(не менее двух)‌: назначение, темы и герои, особенности языка. Явная и скрытая мораль басен. Использование крылатых выражений в речи.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И.А. Крылов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Ворона и Лисица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Лисица и виноград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Мартышка и очки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Картины природы в произведениях поэтов и писателей ХIХ</w:t>
      </w:r>
      <w:r>
        <w:rPr>
          <w:rFonts w:ascii="Times New Roman" w:hAnsi="Times New Roman" w:cs="Times New Roman" w:eastAsia="Times New Roman"/>
          <w:i/>
          <w:color w:val="000000"/>
          <w:spacing w:val="0"/>
          <w:position w:val="0"/>
          <w:sz w:val="28"/>
          <w:shd w:fill="auto" w:val="clear"/>
        </w:rPr>
        <w:t xml:space="preserve">–</w:t>
      </w:r>
      <w:r>
        <w:rPr>
          <w:rFonts w:ascii="Times New Roman" w:hAnsi="Times New Roman" w:cs="Times New Roman" w:eastAsia="Times New Roman"/>
          <w:i/>
          <w:color w:val="000000"/>
          <w:spacing w:val="0"/>
          <w:position w:val="0"/>
          <w:sz w:val="28"/>
          <w:shd w:fill="auto" w:val="clear"/>
        </w:rPr>
        <w:t xml:space="preserve">ХХ веков</w:t>
      </w:r>
      <w:r>
        <w:rPr>
          <w:rFonts w:ascii="Times New Roman" w:hAnsi="Times New Roman" w:cs="Times New Roman" w:eastAsia="Times New Roman"/>
          <w:color w:val="000000"/>
          <w:spacing w:val="0"/>
          <w:position w:val="0"/>
          <w:sz w:val="28"/>
          <w:shd w:fill="auto" w:val="clear"/>
        </w:rPr>
        <w:t xml:space="preserve">. Лирические произведения как способ передачи чувств людей, автора. Картины природы в произведениях поэтов и писателей ‌(не менее пяти авторов по выбору)‌: Ф. И. Тютчева, А. А. Фета, А. Н. Майкова, Н. А. Некрасова, А. А. Блока, И. А. Бунина, ‌С. А. Есенина, А. П. Чехова,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Ф.И. Тютчев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Есть в осени первоначальной…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Фет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Кот поёт, глаза прищуря</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Мама! Глянь-ка из окошка…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А.Н. Майков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Осень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 Есенин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Берёза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Н.А. Некрасов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Железная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отрывок), А.А. Блок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Ворона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И.А. Бунин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Первый снег</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Л. Н. Толстого</w:t>
      </w:r>
      <w:r>
        <w:rPr>
          <w:rFonts w:ascii="Times New Roman" w:hAnsi="Times New Roman" w:cs="Times New Roman" w:eastAsia="Times New Roman"/>
          <w:color w:val="000000"/>
          <w:spacing w:val="0"/>
          <w:position w:val="0"/>
          <w:sz w:val="28"/>
          <w:shd w:fill="auto" w:val="clear"/>
        </w:rPr>
        <w:t xml:space="preserve">. Жанровое многообразие произведений Л. 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Лебеди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Зайцы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Прыжок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Акула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Литературная сказка.</w:t>
      </w:r>
      <w:r>
        <w:rPr>
          <w:rFonts w:ascii="Times New Roman" w:hAnsi="Times New Roman" w:cs="Times New Roman" w:eastAsia="Times New Roman"/>
          <w:color w:val="000000"/>
          <w:spacing w:val="0"/>
          <w:position w:val="0"/>
          <w:sz w:val="28"/>
          <w:shd w:fill="auto" w:val="clear"/>
        </w:rPr>
        <w:t xml:space="preserve"> Литературная сказка русских писателей ‌(не менее двух)‌. Круг чтения: произведения В. М. Гаршина, М. Горького, И. С. Соколова-Микитова ‌и др.‌ Особенности авторских сказок (сюжет, язык, герои). Составление аннотации.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В.М. Гаршин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Лягушка-путешественница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И.С. Соколов-Микитов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Листопадничек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 Горький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Случай с Евсейкой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взаимоотношениях человека и животных</w:t>
      </w:r>
      <w:r>
        <w:rPr>
          <w:rFonts w:ascii="Times New Roman" w:hAnsi="Times New Roman" w:cs="Times New Roman" w:eastAsia="Times New Roman"/>
          <w:color w:val="000000"/>
          <w:spacing w:val="0"/>
          <w:position w:val="0"/>
          <w:sz w:val="28"/>
          <w:shd w:fill="auto" w:val="clear"/>
        </w:rPr>
        <w:t xml:space="preserve">.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Б.С. Житков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Про обезьянку</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К.Г. Паустовский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Барсучий нос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Кот-ворюга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Д.Н. Мамин-Сибиряк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Приёмыш</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другое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детях</w:t>
      </w:r>
      <w:r>
        <w:rPr>
          <w:rFonts w:ascii="Times New Roman" w:hAnsi="Times New Roman" w:cs="Times New Roman" w:eastAsia="Times New Roman"/>
          <w:color w:val="000000"/>
          <w:spacing w:val="0"/>
          <w:position w:val="0"/>
          <w:sz w:val="28"/>
          <w:shd w:fill="auto" w:val="clear"/>
        </w:rPr>
        <w:t xml:space="preserve">. Дети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герои произведений: раскрытие тем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Разные детские судьбы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Дети на войне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(‌произведения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Л. Пантелеев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На ялике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 Гайдар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Тимур и его команда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отрывки), Л. Кассиль ‌и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Юмористические произведения.</w:t>
      </w:r>
      <w:r>
        <w:rPr>
          <w:rFonts w:ascii="Times New Roman" w:hAnsi="Times New Roman" w:cs="Times New Roman" w:eastAsia="Times New Roman"/>
          <w:color w:val="000000"/>
          <w:spacing w:val="0"/>
          <w:position w:val="0"/>
          <w:sz w:val="28"/>
          <w:shd w:fill="auto" w:val="clear"/>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Н. Н. Носов, В.Ю. Драгунский, ‌М. М. Зощенко и др.‌</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В.Ю. Драгунский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Денискины рассказы</w:t>
      </w:r>
      <w:r>
        <w:rPr>
          <w:rFonts w:ascii="Times New Roman" w:hAnsi="Times New Roman" w:cs="Times New Roman" w:eastAsia="Times New Roman"/>
          <w:color w:val="000000"/>
          <w:spacing w:val="0"/>
          <w:position w:val="0"/>
          <w:sz w:val="28"/>
          <w:shd w:fill="auto" w:val="clear"/>
        </w:rPr>
        <w:t xml:space="preserve">» (1-2 </w:t>
      </w:r>
      <w:r>
        <w:rPr>
          <w:rFonts w:ascii="Times New Roman" w:hAnsi="Times New Roman" w:cs="Times New Roman" w:eastAsia="Times New Roman"/>
          <w:color w:val="000000"/>
          <w:spacing w:val="0"/>
          <w:position w:val="0"/>
          <w:sz w:val="28"/>
          <w:shd w:fill="auto" w:val="clear"/>
        </w:rPr>
        <w:t xml:space="preserve">произведения), Н.Н.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Весёлая семейка</w:t>
      </w:r>
      <w:r>
        <w:rPr>
          <w:rFonts w:ascii="Times New Roman" w:hAnsi="Times New Roman" w:cs="Times New Roman" w:eastAsia="Times New Roman"/>
          <w:color w:val="000000"/>
          <w:spacing w:val="0"/>
          <w:position w:val="0"/>
          <w:sz w:val="28"/>
          <w:shd w:fill="auto" w:val="clear"/>
        </w:rPr>
        <w:t xml:space="preserve">» (1-2 </w:t>
      </w:r>
      <w:r>
        <w:rPr>
          <w:rFonts w:ascii="Times New Roman" w:hAnsi="Times New Roman" w:cs="Times New Roman" w:eastAsia="Times New Roman"/>
          <w:color w:val="000000"/>
          <w:spacing w:val="0"/>
          <w:position w:val="0"/>
          <w:sz w:val="28"/>
          <w:shd w:fill="auto" w:val="clear"/>
        </w:rPr>
        <w:t xml:space="preserve">рассказа из цикла) ‌и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Зарубежная литература.</w:t>
      </w:r>
      <w:r>
        <w:rPr>
          <w:rFonts w:ascii="Times New Roman" w:hAnsi="Times New Roman" w:cs="Times New Roman" w:eastAsia="Times New Roman"/>
          <w:color w:val="000000"/>
          <w:spacing w:val="0"/>
          <w:position w:val="0"/>
          <w:sz w:val="28"/>
          <w:shd w:fill="auto" w:val="clear"/>
        </w:rPr>
        <w:t xml:space="preserve"> 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Х.-К. Андерсен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Гадкий утёнок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Ш. Перро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Подарок феи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Библиографическая культура (работа с детской книгой и справочной литературой).</w:t>
      </w:r>
      <w:r>
        <w:rPr>
          <w:rFonts w:ascii="Times New Roman" w:hAnsi="Times New Roman" w:cs="Times New Roman" w:eastAsia="Times New Roman"/>
          <w:color w:val="000000"/>
          <w:spacing w:val="0"/>
          <w:position w:val="0"/>
          <w:sz w:val="28"/>
          <w:shd w:fill="auto" w:val="clear"/>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Базовые логические и исследовательские действия</w:t>
      </w:r>
      <w:r>
        <w:rPr>
          <w:rFonts w:ascii="Times New Roman" w:hAnsi="Times New Roman" w:cs="Times New Roman" w:eastAsia="Times New Roman"/>
          <w:color w:val="000000"/>
          <w:spacing w:val="0"/>
          <w:position w:val="0"/>
          <w:sz w:val="28"/>
          <w:shd w:fill="auto" w:val="clear"/>
        </w:rPr>
        <w:t xml:space="preserve"> как часть познавательных универсальных учебных действий способствуют формированию умений:</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доступные по восприятию и небольшие по объёму прозаические и стихотворные произведения (без отметочного оценивания);</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сказочные и реалистические, лирические и эпические, народные и авторские произведения;</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конструировать план текста, дополнять и восстанавливать нарушенную последовательность;</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произведения, относящиеся к одной теме, но разным жанрам; произведения одного жанра, но разной тематики;</w:t>
      </w:r>
    </w:p>
    <w:p>
      <w:pPr>
        <w:numPr>
          <w:ilvl w:val="0"/>
          <w:numId w:val="5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исследовать текст: находить описания в произведениях разных жанров (портрет, пейзаж, интерьер).</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Работа с информацией </w:t>
      </w:r>
      <w:r>
        <w:rPr>
          <w:rFonts w:ascii="Times New Roman" w:hAnsi="Times New Roman" w:cs="Times New Roman" w:eastAsia="Times New Roman"/>
          <w:color w:val="000000"/>
          <w:spacing w:val="0"/>
          <w:position w:val="0"/>
          <w:sz w:val="28"/>
          <w:shd w:fill="auto" w:val="clear"/>
        </w:rPr>
        <w:t xml:space="preserve">как часть познавательных универсальных учебных действий способствуют формированию умений:</w:t>
      </w:r>
    </w:p>
    <w:p>
      <w:pPr>
        <w:numPr>
          <w:ilvl w:val="0"/>
          <w:numId w:val="6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информацию словесную (текст), графическую или изобразительную (иллюстрация), звуковую (музыкальное произведение);</w:t>
      </w:r>
    </w:p>
    <w:p>
      <w:pPr>
        <w:numPr>
          <w:ilvl w:val="0"/>
          <w:numId w:val="6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pPr>
        <w:numPr>
          <w:ilvl w:val="0"/>
          <w:numId w:val="6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книгу в библиотеке в соответствии с учебной задачей; составлять аннотацию.</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Коммуникативные универсальные учебные действия</w:t>
      </w:r>
      <w:r>
        <w:rPr>
          <w:rFonts w:ascii="Times New Roman" w:hAnsi="Times New Roman" w:cs="Times New Roman" w:eastAsia="Times New Roman"/>
          <w:color w:val="000000"/>
          <w:spacing w:val="0"/>
          <w:position w:val="0"/>
          <w:sz w:val="28"/>
          <w:shd w:fill="auto" w:val="clear"/>
        </w:rPr>
        <w:t xml:space="preserve"> способствуют формированию умений:</w:t>
      </w:r>
    </w:p>
    <w:p>
      <w:pPr>
        <w:numPr>
          <w:ilvl w:val="0"/>
          <w:numId w:val="6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текст с разными интонациями, передавая своё отношение к событиям, героям произведения;</w:t>
      </w:r>
    </w:p>
    <w:p>
      <w:pPr>
        <w:numPr>
          <w:ilvl w:val="0"/>
          <w:numId w:val="6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вопросы по основным событиям текста;</w:t>
      </w:r>
    </w:p>
    <w:p>
      <w:pPr>
        <w:numPr>
          <w:ilvl w:val="0"/>
          <w:numId w:val="6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текст (подробно, выборочно, с изменением лица);</w:t>
      </w:r>
    </w:p>
    <w:p>
      <w:pPr>
        <w:numPr>
          <w:ilvl w:val="0"/>
          <w:numId w:val="6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выразительно исполнять стихотворное произведение, создавая соответствующее настроение;</w:t>
      </w:r>
    </w:p>
    <w:p>
      <w:pPr>
        <w:numPr>
          <w:ilvl w:val="0"/>
          <w:numId w:val="6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простые истории (сказки, рассказы) по аналогии.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Регулятивные универсальные учебные</w:t>
      </w:r>
      <w:r>
        <w:rPr>
          <w:rFonts w:ascii="Times New Roman" w:hAnsi="Times New Roman" w:cs="Times New Roman" w:eastAsia="Times New Roman"/>
          <w:color w:val="000000"/>
          <w:spacing w:val="0"/>
          <w:position w:val="0"/>
          <w:sz w:val="28"/>
          <w:shd w:fill="auto" w:val="clear"/>
        </w:rPr>
        <w:t xml:space="preserve"> способствуют формированию умений:</w:t>
      </w:r>
    </w:p>
    <w:p>
      <w:pPr>
        <w:numPr>
          <w:ilvl w:val="0"/>
          <w:numId w:val="6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pPr>
        <w:numPr>
          <w:ilvl w:val="0"/>
          <w:numId w:val="6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качество своего восприятия текста на слух;</w:t>
      </w:r>
    </w:p>
    <w:p>
      <w:pPr>
        <w:numPr>
          <w:ilvl w:val="0"/>
          <w:numId w:val="6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Совместная деятельность</w:t>
      </w:r>
      <w:r>
        <w:rPr>
          <w:rFonts w:ascii="Times New Roman" w:hAnsi="Times New Roman" w:cs="Times New Roman" w:eastAsia="Times New Roman"/>
          <w:color w:val="000000"/>
          <w:spacing w:val="0"/>
          <w:position w:val="0"/>
          <w:sz w:val="28"/>
          <w:shd w:fill="auto" w:val="clear"/>
        </w:rPr>
        <w:t xml:space="preserve"> способствует формированию умений:</w:t>
      </w:r>
    </w:p>
    <w:p>
      <w:pPr>
        <w:numPr>
          <w:ilvl w:val="0"/>
          <w:numId w:val="6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совместной деятельности: выполнять роли лидера, подчинённого, соблюдать равноправие и дружелюбие;</w:t>
      </w:r>
    </w:p>
    <w:p>
      <w:pPr>
        <w:numPr>
          <w:ilvl w:val="0"/>
          <w:numId w:val="6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pPr>
        <w:numPr>
          <w:ilvl w:val="0"/>
          <w:numId w:val="6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взаимопомощь, проявлять ответственность при выполнении своей части работы, оценивать свой вклад в общее дело.</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4 </w:t>
      </w:r>
      <w:r>
        <w:rPr>
          <w:rFonts w:ascii="Times New Roman" w:hAnsi="Times New Roman" w:cs="Times New Roman" w:eastAsia="Times New Roman"/>
          <w:b/>
          <w:color w:val="333333"/>
          <w:spacing w:val="0"/>
          <w:position w:val="0"/>
          <w:sz w:val="28"/>
          <w:shd w:fill="auto" w:val="clear"/>
        </w:rPr>
        <w:t xml:space="preserve">КЛАСС</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 Родине, героические страницы истории.</w:t>
      </w:r>
      <w:r>
        <w:rPr>
          <w:rFonts w:ascii="Times New Roman" w:hAnsi="Times New Roman" w:cs="Times New Roman" w:eastAsia="Times New Roman"/>
          <w:color w:val="000000"/>
          <w:spacing w:val="0"/>
          <w:position w:val="0"/>
          <w:sz w:val="28"/>
          <w:shd w:fill="auto" w:val="clear"/>
        </w:rPr>
        <w:t xml:space="preserve"> 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 Т. Романовского, А. Т. Твардовского, С. Д. Дрожжина, В. 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Круг чтения</w:t>
      </w:r>
      <w:r>
        <w:rPr>
          <w:rFonts w:ascii="Times New Roman" w:hAnsi="Times New Roman" w:cs="Times New Roman" w:eastAsia="Times New Roman"/>
          <w:color w:val="000000"/>
          <w:spacing w:val="0"/>
          <w:position w:val="0"/>
          <w:sz w:val="28"/>
          <w:shd w:fill="auto" w:val="clear"/>
        </w:rPr>
        <w:t xml:space="preserve">: народная и авторская песня: понятие исторической песни, знакомство с песнями на тему Великой Отечественной войны (2-3 произведения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С.Д. Дрожжин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В.М. Песков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Родине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А.Т. Твардовский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Родине большой и малой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отрывок), С.Т. Романовский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Ледовое побоище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С.П. Алексеев ‌(1-2 рассказа военно-исторической тематики) 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Фольклор (устное народное творчество)</w:t>
      </w:r>
      <w:r>
        <w:rPr>
          <w:rFonts w:ascii="Times New Roman" w:hAnsi="Times New Roman" w:cs="Times New Roman" w:eastAsia="Times New Roman"/>
          <w:color w:val="000000"/>
          <w:spacing w:val="0"/>
          <w:position w:val="0"/>
          <w:sz w:val="28"/>
          <w:shd w:fill="auto" w:val="clear"/>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бродячие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сюжеты).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Круг чтения</w:t>
      </w:r>
      <w:r>
        <w:rPr>
          <w:rFonts w:ascii="Times New Roman" w:hAnsi="Times New Roman" w:cs="Times New Roman" w:eastAsia="Times New Roman"/>
          <w:color w:val="000000"/>
          <w:spacing w:val="0"/>
          <w:position w:val="0"/>
          <w:sz w:val="28"/>
          <w:shd w:fill="auto" w:val="clear"/>
        </w:rPr>
        <w:t xml:space="preserve">: былина как эпическая песня о героическом событии. Герой былины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А. С. Пушкина. </w:t>
      </w:r>
      <w:r>
        <w:rPr>
          <w:rFonts w:ascii="Times New Roman" w:hAnsi="Times New Roman" w:cs="Times New Roman" w:eastAsia="Times New Roman"/>
          <w:color w:val="000000"/>
          <w:spacing w:val="0"/>
          <w:position w:val="0"/>
          <w:sz w:val="28"/>
          <w:shd w:fill="auto" w:val="clear"/>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Фольклорная основа авторской сказки. Положительные и отрицательные герои, волшебные помощники, язык авторской сказки.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А.С. Пушкин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Няне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Осень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отрывки),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Зимняя дорога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И. А. Крылова. </w:t>
      </w:r>
      <w:r>
        <w:rPr>
          <w:rFonts w:ascii="Times New Roman" w:hAnsi="Times New Roman" w:cs="Times New Roman" w:eastAsia="Times New Roman"/>
          <w:color w:val="000000"/>
          <w:spacing w:val="0"/>
          <w:position w:val="0"/>
          <w:sz w:val="28"/>
          <w:shd w:fill="auto" w:val="clear"/>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Крылов И.А.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Стрекоза и муравей</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Квартет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И.И. Хемницер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Стрекоза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Стрекоза и муравьи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М. Ю. Лермонтова</w:t>
      </w:r>
      <w:r>
        <w:rPr>
          <w:rFonts w:ascii="Times New Roman" w:hAnsi="Times New Roman" w:cs="Times New Roman" w:eastAsia="Times New Roman"/>
          <w:color w:val="000000"/>
          <w:spacing w:val="0"/>
          <w:position w:val="0"/>
          <w:sz w:val="28"/>
          <w:shd w:fill="auto" w:val="clear"/>
        </w:rPr>
        <w:t xml:space="preserve">. Круг чтения: лирические произведения М. Ю. Лермонтова ‌(не менее трёх)‌. Средства художественной выразительности (сравнение, эпитет, олицетворение); рифма, ритм. Метафора как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свёрнутое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сравнение. Строфа как элемент композиции стихотворения. Переносное значение слов в метафоре. Метафора в стихотворениях М. Ю. Лермонтова.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М.Ю. Лермонтов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Утёс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Парус</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Москва, Москва! …Люблю тебя как сын…</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Литературная сказка.</w:t>
      </w:r>
      <w:r>
        <w:rPr>
          <w:rFonts w:ascii="Times New Roman" w:hAnsi="Times New Roman" w:cs="Times New Roman" w:eastAsia="Times New Roman"/>
          <w:color w:val="000000"/>
          <w:spacing w:val="0"/>
          <w:position w:val="0"/>
          <w:sz w:val="28"/>
          <w:shd w:fill="auto" w:val="clear"/>
        </w:rPr>
        <w:t xml:space="preserve"> Тематика авторских стихотворных сказок ‌(две-три по выбору)‌. Герои литературных сказок (произведения П. П. Ершова, П. П. Бажова, С. Т. Аксакова, С. Я. Маршака ‌и др.‌). Связь литературной сказки с фольклорной: народная речь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особенность авторской сказки. Иллюстрации в сказке: назначение, особенности.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П.П. Бажов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Серебряное копытце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П.П. Ершов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Конёк-Горбунок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С.Т. Аксаков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Аленький цветочек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Картины природы в творчестве поэтов и писателей ХIХ</w:t>
      </w:r>
      <w:r>
        <w:rPr>
          <w:rFonts w:ascii="Times New Roman" w:hAnsi="Times New Roman" w:cs="Times New Roman" w:eastAsia="Times New Roman"/>
          <w:i/>
          <w:color w:val="000000"/>
          <w:spacing w:val="0"/>
          <w:position w:val="0"/>
          <w:sz w:val="28"/>
          <w:shd w:fill="auto" w:val="clear"/>
        </w:rPr>
        <w:t xml:space="preserve">–</w:t>
      </w:r>
      <w:r>
        <w:rPr>
          <w:rFonts w:ascii="Times New Roman" w:hAnsi="Times New Roman" w:cs="Times New Roman" w:eastAsia="Times New Roman"/>
          <w:i/>
          <w:color w:val="000000"/>
          <w:spacing w:val="0"/>
          <w:position w:val="0"/>
          <w:sz w:val="28"/>
          <w:shd w:fill="auto" w:val="clear"/>
        </w:rPr>
        <w:t xml:space="preserve"> </w:t>
      </w:r>
      <w:r>
        <w:rPr>
          <w:rFonts w:ascii="Times New Roman" w:hAnsi="Times New Roman" w:cs="Times New Roman" w:eastAsia="Times New Roman"/>
          <w:i/>
          <w:color w:val="000000"/>
          <w:spacing w:val="0"/>
          <w:position w:val="0"/>
          <w:sz w:val="28"/>
          <w:shd w:fill="auto" w:val="clear"/>
        </w:rPr>
        <w:t xml:space="preserve">ХХ веков</w:t>
      </w:r>
      <w:r>
        <w:rPr>
          <w:rFonts w:ascii="Times New Roman" w:hAnsi="Times New Roman" w:cs="Times New Roman" w:eastAsia="Times New Roman"/>
          <w:color w:val="000000"/>
          <w:spacing w:val="0"/>
          <w:position w:val="0"/>
          <w:sz w:val="28"/>
          <w:shd w:fill="auto" w:val="clear"/>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В.А. Жуковский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Загадка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И.С. Никитин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 синем небе плывут над полями…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Ф.И. Тютчев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Как неожиданно и ярко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А.А. Фет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Весенний дождь</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Е.А. Баратынский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Весна, весна! Как воздух чист</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И.А. Бунин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Листопад</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отрывки) </w:t>
      </w:r>
      <w:r>
        <w:rPr>
          <w:rFonts w:ascii="Times New Roman" w:hAnsi="Times New Roman" w:cs="Times New Roman" w:eastAsia="Times New Roman"/>
          <w:color w:val="333333"/>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Творчество Л. Н. Толстого</w:t>
      </w:r>
      <w:r>
        <w:rPr>
          <w:rFonts w:ascii="Times New Roman" w:hAnsi="Times New Roman" w:cs="Times New Roman" w:eastAsia="Times New Roman"/>
          <w:color w:val="000000"/>
          <w:spacing w:val="0"/>
          <w:position w:val="0"/>
          <w:sz w:val="28"/>
          <w:shd w:fill="auto" w:val="clear"/>
        </w:rPr>
        <w:t xml:space="preserve">.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Особенности художественного текста-описания: пейзаж, портрет героя, интерьер. Примеры текста-рассуждения в рассказах Л. Н. Толстого.</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Л.Н. Толстой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отдельные главы),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Русак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Черепаха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животных и родной природе.</w:t>
      </w:r>
      <w:r>
        <w:rPr>
          <w:rFonts w:ascii="Times New Roman" w:hAnsi="Times New Roman" w:cs="Times New Roman" w:eastAsia="Times New Roman"/>
          <w:color w:val="000000"/>
          <w:spacing w:val="0"/>
          <w:position w:val="0"/>
          <w:sz w:val="28"/>
          <w:shd w:fill="auto" w:val="clear"/>
        </w:rPr>
        <w:t xml:space="preserve"> Взаимоотношения человека и животных, защита и охрана природы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тема произведений литературы. Круг чтения ‌(не менее трёх авторов)‌: на примере произведений В. П. Астафьева, М. М. Пришвина, С.А. Есенина, ‌А. И. Куприна, К. Г. Паустовского, Ю. И. Коваля и др.‌</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В.П. Астафьев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Капалуха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М.М. Пришвин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Выскочка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С.А. Есенин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Лебёдушка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Произведения о детях</w:t>
      </w:r>
      <w:r>
        <w:rPr>
          <w:rFonts w:ascii="Times New Roman" w:hAnsi="Times New Roman" w:cs="Times New Roman" w:eastAsia="Times New Roman"/>
          <w:color w:val="000000"/>
          <w:spacing w:val="0"/>
          <w:position w:val="0"/>
          <w:sz w:val="28"/>
          <w:shd w:fill="auto" w:val="clear"/>
        </w:rPr>
        <w:t xml:space="preserve">. Тематика произведений о детях, их жизни, играх и занятиях, взаимоотношениях со взрослыми и сверстниками ‌(на примере произведений не менее трёх авторов)‌: А. П. Чехова, Н. Г. Гарина-Михайловского, М.М. Зощенко, К.Г.Паустовский, ‌Б. С. Житкова, В. В. Крапивина и др.‌ Словесный портрет героя как его характеристика. Авторский способ выражения главной мысли. Основные события сюжета, отношение к ним героев.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А.П. Чехов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Мальчики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Н.Г. Гарин-Михайловский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Детство Тёмы</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отдельные главы), М.М. Зощенко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 Лёньке и Миньке</w:t>
      </w:r>
      <w:r>
        <w:rPr>
          <w:rFonts w:ascii="Times New Roman" w:hAnsi="Times New Roman" w:cs="Times New Roman" w:eastAsia="Times New Roman"/>
          <w:color w:val="000000"/>
          <w:spacing w:val="0"/>
          <w:position w:val="0"/>
          <w:sz w:val="28"/>
          <w:shd w:fill="auto" w:val="clear"/>
        </w:rPr>
        <w:t xml:space="preserve">» ‌(1-2 </w:t>
      </w:r>
      <w:r>
        <w:rPr>
          <w:rFonts w:ascii="Times New Roman" w:hAnsi="Times New Roman" w:cs="Times New Roman" w:eastAsia="Times New Roman"/>
          <w:color w:val="000000"/>
          <w:spacing w:val="0"/>
          <w:position w:val="0"/>
          <w:sz w:val="28"/>
          <w:shd w:fill="auto" w:val="clear"/>
        </w:rPr>
        <w:t xml:space="preserve">рассказа из цикла)‌, К.Г. Паустовский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Корзина с еловыми шишками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Пьеса.</w:t>
      </w:r>
      <w:r>
        <w:rPr>
          <w:rFonts w:ascii="Times New Roman" w:hAnsi="Times New Roman" w:cs="Times New Roman" w:eastAsia="Times New Roman"/>
          <w:color w:val="000000"/>
          <w:spacing w:val="0"/>
          <w:position w:val="0"/>
          <w:sz w:val="28"/>
          <w:shd w:fill="auto" w:val="clear"/>
        </w:rPr>
        <w:t xml:space="preserve"> Знакомство с новым жанром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пьесой-сказкой. Пьеса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С.Я. Маршак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Двенадцать месяцев</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 другие.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Юмористические произведения.</w:t>
      </w:r>
      <w:r>
        <w:rPr>
          <w:rFonts w:ascii="Times New Roman" w:hAnsi="Times New Roman" w:cs="Times New Roman" w:eastAsia="Times New Roman"/>
          <w:color w:val="000000"/>
          <w:spacing w:val="0"/>
          <w:position w:val="0"/>
          <w:sz w:val="28"/>
          <w:shd w:fill="auto" w:val="clear"/>
        </w:rPr>
        <w:t xml:space="preserve"> Круг чтения ‌(не менее двух произведений по выбору):‌ юмористические произведения на примере рассказов В. Ю. Драгунского, Н. Н. Носова, ‌М. М. Зощенко, В. В. Голявкина‌.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В.Ю. Драгунский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Денискины рассказы</w:t>
      </w:r>
      <w:r>
        <w:rPr>
          <w:rFonts w:ascii="Times New Roman" w:hAnsi="Times New Roman" w:cs="Times New Roman" w:eastAsia="Times New Roman"/>
          <w:color w:val="000000"/>
          <w:spacing w:val="0"/>
          <w:position w:val="0"/>
          <w:sz w:val="28"/>
          <w:shd w:fill="auto" w:val="clear"/>
        </w:rPr>
        <w:t xml:space="preserve">» ‌(1-2 </w:t>
      </w:r>
      <w:r>
        <w:rPr>
          <w:rFonts w:ascii="Times New Roman" w:hAnsi="Times New Roman" w:cs="Times New Roman" w:eastAsia="Times New Roman"/>
          <w:color w:val="000000"/>
          <w:spacing w:val="0"/>
          <w:position w:val="0"/>
          <w:sz w:val="28"/>
          <w:shd w:fill="auto" w:val="clear"/>
        </w:rPr>
        <w:t xml:space="preserve">произведения по выбору)‌, Н.Н. Носов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Витя Малеев в школе и дома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отдельные главы) ‌и другие‌.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Зарубежная литература</w:t>
      </w:r>
      <w:r>
        <w:rPr>
          <w:rFonts w:ascii="Times New Roman" w:hAnsi="Times New Roman" w:cs="Times New Roman" w:eastAsia="Times New Roman"/>
          <w:color w:val="000000"/>
          <w:spacing w:val="0"/>
          <w:position w:val="0"/>
          <w:sz w:val="28"/>
          <w:shd w:fill="auto" w:val="clear"/>
        </w:rPr>
        <w:t xml:space="preserve">. Расширение круга чтения произведений 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Произведения для чтения: Х.-К. Андерсен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Дикие лебеди</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Русалочка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Дж. Свифт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Приключения Гулливера</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отдельные главы), Марк Твен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Том Сойер</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отдельные главы) ‌и другие (по выбору)‌.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Библиографическая культура (работа с детской книгой и справочной литературой)</w:t>
      </w:r>
      <w:r>
        <w:rPr>
          <w:rFonts w:ascii="Times New Roman" w:hAnsi="Times New Roman" w:cs="Times New Roman" w:eastAsia="Times New Roman"/>
          <w:color w:val="000000"/>
          <w:spacing w:val="0"/>
          <w:position w:val="0"/>
          <w:sz w:val="28"/>
          <w:shd w:fill="auto" w:val="clear"/>
        </w:rPr>
        <w:t xml:space="preserve">. Польза чтения и книги: книга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Базовые логические и исследовательские действия как часть познавательных универсальных учебных действий способствуют формированию умений:</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про себя (молча), оценивать своё чтение с точки зрения понимания и запоминания текста;</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героя и давать оценку его поступкам; </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план (вопросный, номинативный, цитатный) текста, дополнять и восстанавливать нарушенную последовательность;</w:t>
      </w:r>
    </w:p>
    <w:p>
      <w:pPr>
        <w:numPr>
          <w:ilvl w:val="0"/>
          <w:numId w:val="6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Работа с информацией как часть познавательных универсальных учебных действий способствуют формированию умений:</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справочную информацию для получения дополнительной информации в соответствии с учебной задачей;</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книгу по её элементам (обложка, оглавление, аннотация, предисловие, иллюстрации, примечания и другое);</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книгу в библиотеке в соответствии с учебной задачей; составлять аннотацию.</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Коммуникативные универсальные учебные действия способствуют формированию умений:</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речевого этикета в учебном диалоге, отвечать и задавать вопросы к учебным и художественным текстам;</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текст в соответствии с учебной задачей;</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рассказывать о тематике детской литературы, о любимом писателе и его произведениях;</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мнение авторов о героях и своё отношение к ним;</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элементы импровизации при исполнении фольклорных произведений;</w:t>
      </w:r>
    </w:p>
    <w:p>
      <w:pPr>
        <w:numPr>
          <w:ilvl w:val="0"/>
          <w:numId w:val="7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небольшие тексты повествовательного и описательного характера по наблюдениям, на заданную тему.</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Регулятивные универсальные учебные способствуют формированию умений:</w:t>
      </w:r>
    </w:p>
    <w:p>
      <w:pPr>
        <w:numPr>
          <w:ilvl w:val="0"/>
          <w:numId w:val="7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значение чтения для самообразования и саморазвития; самостоятельно организовывать читательскую деятельность во время досуга;</w:t>
      </w:r>
    </w:p>
    <w:p>
      <w:pPr>
        <w:numPr>
          <w:ilvl w:val="0"/>
          <w:numId w:val="7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цель выразительного исполнения и работы с текстом;</w:t>
      </w:r>
    </w:p>
    <w:p>
      <w:pPr>
        <w:numPr>
          <w:ilvl w:val="0"/>
          <w:numId w:val="7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выступление (своё и одноклассников) с точки зрения передачи настроения, особенностей произведения и героев;</w:t>
      </w:r>
    </w:p>
    <w:p>
      <w:pPr>
        <w:numPr>
          <w:ilvl w:val="0"/>
          <w:numId w:val="7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Совместная деятельность способствует формированию умений:</w:t>
      </w:r>
    </w:p>
    <w:p>
      <w:pPr>
        <w:numPr>
          <w:ilvl w:val="0"/>
          <w:numId w:val="7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театрализованной деятельности: инсценировании и драматизации (читать по ролям, разыгрывать сценки);</w:t>
      </w:r>
    </w:p>
    <w:p>
      <w:pPr>
        <w:numPr>
          <w:ilvl w:val="0"/>
          <w:numId w:val="7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правила взаимодействия;</w:t>
      </w:r>
    </w:p>
    <w:p>
      <w:pPr>
        <w:numPr>
          <w:ilvl w:val="0"/>
          <w:numId w:val="7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 относиться к своим обязанностям в процессе совместной деятельности, оценивать свой вклад в общее дело.</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FF"/>
          <w:spacing w:val="0"/>
          <w:position w:val="0"/>
          <w:sz w:val="18"/>
          <w:shd w:fill="auto" w:val="clear"/>
        </w:rPr>
        <w:t xml:space="preserve">[1]</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данной рабочей программе отражено только то содержание периода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Обучение грамоте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из Федеральной предметной программы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которое реализуется средствами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остальное содержание прописывается в рабочей программе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Русский язык</w:t>
      </w:r>
      <w:r>
        <w:rPr>
          <w:rFonts w:ascii="Times New Roman" w:hAnsi="Times New Roman" w:cs="Times New Roman" w:eastAsia="Times New Roman"/>
          <w:color w:val="000000"/>
          <w:spacing w:val="0"/>
          <w:position w:val="0"/>
          <w:sz w:val="28"/>
          <w:shd w:fill="auto" w:val="clear"/>
        </w:rPr>
        <w:t xml:space="preserve">».</w:t>
      </w: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333333"/>
          <w:spacing w:val="0"/>
          <w:position w:val="0"/>
          <w:sz w:val="28"/>
          <w:shd w:fill="auto" w:val="clear"/>
        </w:rPr>
        <w:t xml:space="preserve">ПЛАНИРУЕМЫЕ </w:t>
      </w:r>
      <w:r>
        <w:rPr>
          <w:rFonts w:ascii="Times New Roman" w:hAnsi="Times New Roman" w:cs="Times New Roman" w:eastAsia="Times New Roman"/>
          <w:b/>
          <w:color w:val="000000"/>
          <w:spacing w:val="0"/>
          <w:position w:val="0"/>
          <w:sz w:val="28"/>
          <w:shd w:fill="auto" w:val="clear"/>
        </w:rPr>
        <w:t xml:space="preserve">ОБРАЗОВАТЕЛЬНЫЕ </w:t>
      </w:r>
      <w:r>
        <w:rPr>
          <w:rFonts w:ascii="Times New Roman" w:hAnsi="Times New Roman" w:cs="Times New Roman" w:eastAsia="Times New Roman"/>
          <w:b/>
          <w:color w:val="333333"/>
          <w:spacing w:val="0"/>
          <w:position w:val="0"/>
          <w:sz w:val="28"/>
          <w:shd w:fill="auto" w:val="clear"/>
        </w:rPr>
        <w:t xml:space="preserve">РЕЗУЛЬТАТЫ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ЛИЧНОСТНЫЕ РЕЗУЛЬТАТЫ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Личностные результаты освоения программы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Гражданско-патриотическое воспитание:</w:t>
      </w:r>
    </w:p>
    <w:p>
      <w:pPr>
        <w:numPr>
          <w:ilvl w:val="0"/>
          <w:numId w:val="8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становление ценностного отношения к своей Родине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pPr>
        <w:numPr>
          <w:ilvl w:val="0"/>
          <w:numId w:val="8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pPr>
        <w:numPr>
          <w:ilvl w:val="0"/>
          <w:numId w:val="8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Духовно-нравственное воспитание:</w:t>
      </w:r>
    </w:p>
    <w:p>
      <w:pPr>
        <w:numPr>
          <w:ilvl w:val="0"/>
          <w:numId w:val="8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pPr>
        <w:numPr>
          <w:ilvl w:val="0"/>
          <w:numId w:val="8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этических понятий, оценка поведения и поступков персонажей художественных произведений в ситуации нравственного выбора;</w:t>
      </w:r>
    </w:p>
    <w:p>
      <w:pPr>
        <w:numPr>
          <w:ilvl w:val="0"/>
          <w:numId w:val="8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pPr>
        <w:numPr>
          <w:ilvl w:val="0"/>
          <w:numId w:val="84"/>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неприятие любых форм поведения, направленных на причинение физического и морального вреда другим людям </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Эстетическое воспитание:</w:t>
      </w:r>
    </w:p>
    <w:p>
      <w:pPr>
        <w:numPr>
          <w:ilvl w:val="0"/>
          <w:numId w:val="8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numPr>
          <w:ilvl w:val="0"/>
          <w:numId w:val="8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приобретение эстетического опыта слушания, чтения и эмоционально-эстетической оценки произведений фольклора и художественной литературы;</w:t>
      </w:r>
    </w:p>
    <w:p>
      <w:pPr>
        <w:numPr>
          <w:ilvl w:val="0"/>
          <w:numId w:val="86"/>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понимание образного языка художественных произведений, выразительных средств, создающих художественный образ.</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Трудовое воспитание:</w:t>
      </w:r>
    </w:p>
    <w:p>
      <w:pPr>
        <w:numPr>
          <w:ilvl w:val="0"/>
          <w:numId w:val="88"/>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Экологическое воспитание:</w:t>
      </w:r>
    </w:p>
    <w:p>
      <w:pPr>
        <w:numPr>
          <w:ilvl w:val="0"/>
          <w:numId w:val="9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бережное отношение к природе, осознание проблем взаимоотношений человека и животных, отражённых в литературных произведениях;</w:t>
      </w:r>
    </w:p>
    <w:p>
      <w:pPr>
        <w:numPr>
          <w:ilvl w:val="0"/>
          <w:numId w:val="90"/>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неприятие действий, приносящих ей вред.</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Ценности научного познания:</w:t>
      </w:r>
    </w:p>
    <w:p>
      <w:pPr>
        <w:numPr>
          <w:ilvl w:val="0"/>
          <w:numId w:val="9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numPr>
          <w:ilvl w:val="0"/>
          <w:numId w:val="9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овладение смысловым чтением для решения различного уровня учебных и жизненных задач;</w:t>
      </w:r>
    </w:p>
    <w:p>
      <w:pPr>
        <w:numPr>
          <w:ilvl w:val="0"/>
          <w:numId w:val="92"/>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МЕТАПРЕДМЕТНЫЕ РЕЗУЛЬТАТЫ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 результате изучения предмета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в начальной школе у обучающихся будут сформированы познавательные универсальные учебные действия: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базовые логические действия:</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объединять произведения по жанру, авторской принадлежности;</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существенный признак для классификации, классифицировать произведения по темам, жанрам и видам;</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выявлять недостаток информации для решения учебной (практической) задачи на основе предложенного алгоритма;</w:t>
      </w:r>
    </w:p>
    <w:p>
      <w:pPr>
        <w:numPr>
          <w:ilvl w:val="0"/>
          <w:numId w:val="9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базовые исследовательские действия:</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определять разрыв между реальным и желательным состоянием объекта (ситуации) на основе предложенных учителем вопросов;</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с помощью учителя цель, планировать изменения объекта, ситуации;</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сравнивать несколько вариантов решения задачи, выбирать наиболее подходящий (на основе предложенных критериев);</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проводить по предложенному плану опыт, несложное исследование по установлению особенностей объекта изучения и связей между объектами (часть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целое, причина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следствие);</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pPr>
        <w:numPr>
          <w:ilvl w:val="0"/>
          <w:numId w:val="9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прогнозировать возможное развитие процессов, событий и их последствия в аналогичных или сходных ситуациях;</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работа с информацией:</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источник получения информации;</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согласно заданному алгоритму находить в предложенном источнике информацию, представленную в явном виде;</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распознавать достоверную и недостоверную информацию самостоятельно или на основании предложенного учителем способа её проверки;</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анализировать и создавать текстовую, видео, графическую, звуковую информацию в соответствии с учебной задачей;</w:t>
      </w:r>
    </w:p>
    <w:p>
      <w:pPr>
        <w:numPr>
          <w:ilvl w:val="0"/>
          <w:numId w:val="99"/>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самостоятельно создавать схемы, таблицы для представления информации.</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начальной школе у обучающегося формируются </w:t>
      </w:r>
      <w:r>
        <w:rPr>
          <w:rFonts w:ascii="Times New Roman" w:hAnsi="Times New Roman" w:cs="Times New Roman" w:eastAsia="Times New Roman"/>
          <w:b/>
          <w:color w:val="000000"/>
          <w:spacing w:val="0"/>
          <w:position w:val="0"/>
          <w:sz w:val="28"/>
          <w:shd w:fill="auto" w:val="clear"/>
        </w:rPr>
        <w:t xml:space="preserve">коммуникативные </w:t>
      </w:r>
      <w:r>
        <w:rPr>
          <w:rFonts w:ascii="Times New Roman" w:hAnsi="Times New Roman" w:cs="Times New Roman" w:eastAsia="Times New Roman"/>
          <w:color w:val="000000"/>
          <w:spacing w:val="0"/>
          <w:position w:val="0"/>
          <w:sz w:val="28"/>
          <w:shd w:fill="auto" w:val="clear"/>
        </w:rPr>
        <w:t xml:space="preserve">универсальные учебные действия: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общение</w:t>
      </w:r>
      <w:r>
        <w:rPr>
          <w:rFonts w:ascii="Times New Roman" w:hAnsi="Times New Roman" w:cs="Times New Roman" w:eastAsia="Times New Roman"/>
          <w:color w:val="000000"/>
          <w:spacing w:val="0"/>
          <w:position w:val="0"/>
          <w:sz w:val="28"/>
          <w:shd w:fill="auto" w:val="clear"/>
        </w:rPr>
        <w:t xml:space="preserve">:</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воспринимать и формулировать суждения, выражать эмоции в соответствии с целями и условиями общения в знакомой среде;</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уважительное отношение к собеседнику, соблюдать правила ведения диалога и дискуссии;</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признавать возможность существования разных точек зрения;</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корректно и аргументированно высказывать своё мнение;</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строить речевое высказывание в соответствии с поставленной задачей;</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создавать устные и письменные тексты (описание, рассуждение, повествование);</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готовить небольшие публичные выступления;</w:t>
      </w:r>
    </w:p>
    <w:p>
      <w:pPr>
        <w:numPr>
          <w:ilvl w:val="0"/>
          <w:numId w:val="10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подбирать иллюстративный материал (рисунки, фото, плакаты) к тексту выступления.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 концу обучения в начальной школе у обучающегося формируются </w:t>
      </w:r>
      <w:r>
        <w:rPr>
          <w:rFonts w:ascii="Times New Roman" w:hAnsi="Times New Roman" w:cs="Times New Roman" w:eastAsia="Times New Roman"/>
          <w:b/>
          <w:color w:val="000000"/>
          <w:spacing w:val="0"/>
          <w:position w:val="0"/>
          <w:sz w:val="28"/>
          <w:shd w:fill="auto" w:val="clear"/>
        </w:rPr>
        <w:t xml:space="preserve">регулятивные</w:t>
      </w:r>
      <w:r>
        <w:rPr>
          <w:rFonts w:ascii="Times New Roman" w:hAnsi="Times New Roman" w:cs="Times New Roman" w:eastAsia="Times New Roman"/>
          <w:color w:val="000000"/>
          <w:spacing w:val="0"/>
          <w:position w:val="0"/>
          <w:sz w:val="28"/>
          <w:shd w:fill="auto" w:val="clear"/>
        </w:rPr>
        <w:t xml:space="preserve"> универсальные учебные действия:</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самоорганизация</w:t>
      </w:r>
      <w:r>
        <w:rPr>
          <w:rFonts w:ascii="Times New Roman" w:hAnsi="Times New Roman" w:cs="Times New Roman" w:eastAsia="Times New Roman"/>
          <w:color w:val="000000"/>
          <w:spacing w:val="0"/>
          <w:position w:val="0"/>
          <w:sz w:val="28"/>
          <w:shd w:fill="auto" w:val="clear"/>
        </w:rPr>
        <w:t xml:space="preserve">:</w:t>
      </w:r>
    </w:p>
    <w:p>
      <w:pPr>
        <w:numPr>
          <w:ilvl w:val="0"/>
          <w:numId w:val="10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планировать действия по решению учебной задачи для получения результата;</w:t>
      </w:r>
    </w:p>
    <w:p>
      <w:pPr>
        <w:numPr>
          <w:ilvl w:val="0"/>
          <w:numId w:val="10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выстраивать последовательность выбранных действий;</w:t>
      </w: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i/>
          <w:color w:val="000000"/>
          <w:spacing w:val="0"/>
          <w:position w:val="0"/>
          <w:sz w:val="28"/>
          <w:shd w:fill="auto" w:val="clear"/>
        </w:rPr>
        <w:t xml:space="preserve">самоконтроль</w:t>
      </w:r>
      <w:r>
        <w:rPr>
          <w:rFonts w:ascii="Times New Roman" w:hAnsi="Times New Roman" w:cs="Times New Roman" w:eastAsia="Times New Roman"/>
          <w:color w:val="000000"/>
          <w:spacing w:val="0"/>
          <w:position w:val="0"/>
          <w:sz w:val="28"/>
          <w:shd w:fill="auto" w:val="clear"/>
        </w:rPr>
        <w:t xml:space="preserve">:</w:t>
      </w:r>
    </w:p>
    <w:p>
      <w:pPr>
        <w:numPr>
          <w:ilvl w:val="0"/>
          <w:numId w:val="10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устанавливать причины успеха/неудач учебной деятельности;</w:t>
      </w:r>
    </w:p>
    <w:p>
      <w:pPr>
        <w:numPr>
          <w:ilvl w:val="0"/>
          <w:numId w:val="10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корректировать свои учебные действия для преодоления ошибок.</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Совместная деятельность:</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проявлять готовность руководить, выполнять поручения, подчиняться;</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ответственно выполнять свою часть работы;</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оценивать свой вклад в общий результат;</w:t>
      </w:r>
    </w:p>
    <w:p>
      <w:pPr>
        <w:numPr>
          <w:ilvl w:val="0"/>
          <w:numId w:val="10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выполнять совместные проектные задания с опорой на предложенные образцы.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ПРЕДМЕТНЫЕ РЕЗУЛЬТАТЫ</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0" w:firstLine="60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Предметные результаты освоения программы начального общего образования по учебному предмету </w:t>
      </w: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Литературное чтение</w:t>
      </w:r>
      <w:r>
        <w:rPr>
          <w:rFonts w:ascii="Times New Roman" w:hAnsi="Times New Roman" w:cs="Times New Roman" w:eastAsia="Times New Roman"/>
          <w:color w:val="000000"/>
          <w:spacing w:val="0"/>
          <w:position w:val="0"/>
          <w:sz w:val="28"/>
          <w:shd w:fill="auto" w:val="clear"/>
        </w:rPr>
        <w:t xml:space="preserve">» </w:t>
      </w:r>
      <w:r>
        <w:rPr>
          <w:rFonts w:ascii="Times New Roman" w:hAnsi="Times New Roman" w:cs="Times New Roman" w:eastAsia="Times New Roman"/>
          <w:color w:val="000000"/>
          <w:spacing w:val="0"/>
          <w:position w:val="0"/>
          <w:sz w:val="28"/>
          <w:shd w:fill="auto" w:val="clear"/>
        </w:rPr>
        <w:t xml:space="preserve">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pPr>
        <w:spacing w:before="0" w:after="0" w:line="264"/>
        <w:ind w:right="0" w:left="120" w:firstLine="0"/>
        <w:jc w:val="both"/>
        <w:rPr>
          <w:rFonts w:ascii="Arial" w:hAnsi="Arial" w:cs="Arial" w:eastAsia="Arial"/>
          <w:color w:val="auto"/>
          <w:spacing w:val="0"/>
          <w:position w:val="0"/>
          <w:sz w:val="22"/>
          <w:shd w:fill="auto" w:val="clear"/>
        </w:rPr>
      </w:pP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1 </w:t>
      </w:r>
      <w:r>
        <w:rPr>
          <w:rFonts w:ascii="Times New Roman" w:hAnsi="Times New Roman" w:cs="Times New Roman" w:eastAsia="Times New Roman"/>
          <w:b/>
          <w:color w:val="000000"/>
          <w:spacing w:val="0"/>
          <w:position w:val="0"/>
          <w:sz w:val="28"/>
          <w:shd w:fill="auto" w:val="clear"/>
        </w:rPr>
        <w:t xml:space="preserve">КЛАСС</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прозаическую (нестихотворную) и стихотворную речь;</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содержание прослушанного/прочитанного произведения: отвечать на вопросы по фактическому содержанию произведения;</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по ролям с соблюдением норм произношения, расстановки ударения;</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высказывания по содержанию произведения (не менее 3 предложений) по заданному алгоритму;</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небольшие тексты по предложенному началу и др. (не менее 3 предложений);</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книге/учебнике по обложке, оглавлению, иллюстрациям;</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numPr>
          <w:ilvl w:val="0"/>
          <w:numId w:val="111"/>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обращаться к справочной литературе для получения дополнительной информации в соответствии с учебной задачей.</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2 </w:t>
      </w:r>
      <w:r>
        <w:rPr>
          <w:rFonts w:ascii="Times New Roman" w:hAnsi="Times New Roman" w:cs="Times New Roman" w:eastAsia="Times New Roman"/>
          <w:b/>
          <w:color w:val="000000"/>
          <w:spacing w:val="0"/>
          <w:position w:val="0"/>
          <w:sz w:val="28"/>
          <w:shd w:fill="auto" w:val="clear"/>
        </w:rPr>
        <w:t xml:space="preserve">КЛАСС</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содержание, смысл прослушанного/прочитанного произведения: отвечать и формулировать вопросы по фактическому содержанию произведения;</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(устно) содержание произведения подробно, выборочно, от лица героя, от третьего лица;</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по ролям с соблюдением норм произношения, расстановки ударения, инсценировать небольшие эпизоды из произведения;</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высказывания на заданную тему по содержанию произведения (не менее 5 предложений);</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по аналогии с прочитанным загадки, небольшие сказки, рассказы;</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ориентироваться в книге/учебнике по обложке, оглавлению, аннотации, иллюстрациям, предисловию, условным обозначениям;</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13"/>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справочную литературу для получения дополнительной информации в соответствии с учебной задачей.</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3 </w:t>
      </w:r>
      <w:r>
        <w:rPr>
          <w:rFonts w:ascii="Times New Roman" w:hAnsi="Times New Roman" w:cs="Times New Roman" w:eastAsia="Times New Roman"/>
          <w:b/>
          <w:color w:val="000000"/>
          <w:spacing w:val="0"/>
          <w:position w:val="0"/>
          <w:sz w:val="28"/>
          <w:shd w:fill="auto" w:val="clear"/>
        </w:rPr>
        <w:t xml:space="preserve">КЛАСС</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наизусть не менее 4 стихотворений в соответствии с изученной тематикой произведений;</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художественные произведения и познавательные тексты;</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пересказывать произведение (устно) подробно, выборочно, сжато (кратко), от лица героя, с изменением лица рассказчика, от третьего лица;</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по ролям с соблюдением норм произношения, инсценировать небольшие эпизоды из произведения;</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краткий отзыв о прочитанном произведении по заданному алгоритму;</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тексты, используя аналогии, иллюстрации, придумывать продолжение прочитанного произведения;</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15"/>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4 </w:t>
      </w:r>
      <w:r>
        <w:rPr>
          <w:rFonts w:ascii="Times New Roman" w:hAnsi="Times New Roman" w:cs="Times New Roman" w:eastAsia="Times New Roman"/>
          <w:b/>
          <w:color w:val="000000"/>
          <w:spacing w:val="0"/>
          <w:position w:val="0"/>
          <w:sz w:val="28"/>
          <w:shd w:fill="auto" w:val="clear"/>
        </w:rPr>
        <w:t xml:space="preserve">КЛАСС</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наизусть не менее 5 стихотворений в соответствии с изученной тематикой произведений;</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художественные произведения и познавательные тексты;</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читать по ролям с соблюдением норм произношения, расстановки ударения, инсценировать небольшие эпизоды из произведения;</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составлять краткий отзыв о прочитанном произведении по заданному алгоритму;</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выбирать книги для самостоятельного чтения с учётом рекомендательного списка, используя картотеки, рассказывать о прочитанной книге;</w:t>
      </w:r>
    </w:p>
    <w:p>
      <w:pPr>
        <w:numPr>
          <w:ilvl w:val="0"/>
          <w:numId w:val="117"/>
        </w:numPr>
        <w:spacing w:before="0" w:after="0" w:line="264"/>
        <w:ind w:right="0" w:left="960" w:hanging="360"/>
        <w:jc w:val="both"/>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pPr>
        <w:spacing w:before="0" w:after="0" w:line="264"/>
        <w:ind w:right="0" w:left="120" w:firstLine="0"/>
        <w:jc w:val="both"/>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w:t>
      </w: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ТЕМАТИЧЕСКОЕ ПЛАНИРОВАНИЕ </w:t>
      </w: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 </w:t>
      </w:r>
      <w:r>
        <w:rPr>
          <w:rFonts w:ascii="Times New Roman" w:hAnsi="Times New Roman" w:cs="Times New Roman" w:eastAsia="Times New Roman"/>
          <w:b/>
          <w:color w:val="000000"/>
          <w:spacing w:val="0"/>
          <w:position w:val="0"/>
          <w:sz w:val="28"/>
          <w:shd w:fill="auto" w:val="clear"/>
        </w:rPr>
        <w:t xml:space="preserve">КЛАСС </w:t>
      </w:r>
    </w:p>
    <w:tbl>
      <w:tblPr/>
      <w:tblGrid>
        <w:gridCol w:w="703"/>
        <w:gridCol w:w="2880"/>
        <w:gridCol w:w="1372"/>
        <w:gridCol w:w="2400"/>
        <w:gridCol w:w="2526"/>
        <w:gridCol w:w="3713"/>
      </w:tblGrid>
      <w:tr>
        <w:trPr>
          <w:trHeight w:val="144" w:hRule="auto"/>
          <w:jc w:val="left"/>
        </w:trPr>
        <w:tc>
          <w:tcPr>
            <w:tcW w:w="7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298"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1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7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1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1.</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Обучение грамоте</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Фонетика</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Чтение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80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13594" w:type="dxa"/>
            <w:gridSpan w:val="6"/>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Раздел 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Систематический курс</w:t>
            </w: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Сказка народная (фольклорная) и литературная (авторская)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детях и для детей</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родной природе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Устное народное творчество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малые фольклорные жанры</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братьях наших меньших</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маме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3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Фольклорные и авторские произведения о чудесах и фантазии</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7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Библиографическая культура (работа с детской книгой)</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Итого по разделу</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40 </w:t>
            </w:r>
          </w:p>
        </w:tc>
        <w:tc>
          <w:tcPr>
            <w:tcW w:w="8639"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83"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132 </w:t>
            </w:r>
          </w:p>
        </w:tc>
        <w:tc>
          <w:tcPr>
            <w:tcW w:w="240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252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1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2 </w:t>
      </w:r>
      <w:r>
        <w:rPr>
          <w:rFonts w:ascii="Times New Roman" w:hAnsi="Times New Roman" w:cs="Times New Roman" w:eastAsia="Times New Roman"/>
          <w:b/>
          <w:color w:val="000000"/>
          <w:spacing w:val="0"/>
          <w:position w:val="0"/>
          <w:sz w:val="28"/>
          <w:shd w:fill="auto" w:val="clear"/>
        </w:rPr>
        <w:t xml:space="preserve">КЛАСС </w:t>
      </w:r>
    </w:p>
    <w:tbl>
      <w:tblPr/>
      <w:tblGrid>
        <w:gridCol w:w="652"/>
        <w:gridCol w:w="2880"/>
        <w:gridCol w:w="1380"/>
        <w:gridCol w:w="2410"/>
        <w:gridCol w:w="2535"/>
        <w:gridCol w:w="3737"/>
      </w:tblGrid>
      <w:tr>
        <w:trPr>
          <w:trHeight w:val="144" w:hRule="auto"/>
          <w:jc w:val="left"/>
        </w:trPr>
        <w:tc>
          <w:tcPr>
            <w:tcW w:w="65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32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3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3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нашей Родине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 (устное народное творчество)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Звуки и краски родной природы в разные времена года (осень)</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детях и дружбе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Мир сказок</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Звуки и краски родной природы в разные времена года (зима)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братьях наших меньших</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Звуки и краски родной природы в разные времена года (весна и лето)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наших близких, о семье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Библиографическая культура (работа с детской книгой и справочной литературой)</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3 </w:t>
      </w:r>
      <w:r>
        <w:rPr>
          <w:rFonts w:ascii="Times New Roman" w:hAnsi="Times New Roman" w:cs="Times New Roman" w:eastAsia="Times New Roman"/>
          <w:b/>
          <w:color w:val="000000"/>
          <w:spacing w:val="0"/>
          <w:position w:val="0"/>
          <w:sz w:val="28"/>
          <w:shd w:fill="auto" w:val="clear"/>
        </w:rPr>
        <w:t xml:space="preserve">КЛАСС </w:t>
      </w:r>
    </w:p>
    <w:tbl>
      <w:tblPr/>
      <w:tblGrid>
        <w:gridCol w:w="652"/>
        <w:gridCol w:w="2880"/>
        <w:gridCol w:w="1380"/>
        <w:gridCol w:w="2410"/>
        <w:gridCol w:w="2535"/>
        <w:gridCol w:w="3737"/>
      </w:tblGrid>
      <w:tr>
        <w:trPr>
          <w:trHeight w:val="144" w:hRule="auto"/>
          <w:jc w:val="left"/>
        </w:trPr>
        <w:tc>
          <w:tcPr>
            <w:tcW w:w="65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32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3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3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Родине и её истории</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0">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 (устное народное творчество)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И.А.Крылова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А.С.Пушкина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природы в произведениях поэтов и писателей ХIХ века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Л.Н.Толстого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Литературная сказка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природы в произведениях поэтов и писателей XX века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взаимоотношениях человека и животных</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детях</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Юмористические произведения</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Библиографическая культура (работа с детской книгой и справочной литературой)</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
              <w:r>
                <w:rPr>
                  <w:rFonts w:ascii="Times New Roman" w:hAnsi="Times New Roman" w:cs="Times New Roman" w:eastAsia="Times New Roman"/>
                  <w:color w:val="0000FF"/>
                  <w:spacing w:val="0"/>
                  <w:position w:val="0"/>
                  <w:sz w:val="22"/>
                  <w:u w:val="single"/>
                  <w:shd w:fill="auto" w:val="clear"/>
                </w:rPr>
                <w:t xml:space="preserve">https://m.edsoo.ru/7f411a40</w:t>
              </w:r>
            </w:hyperlink>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10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4 </w:t>
      </w:r>
      <w:r>
        <w:rPr>
          <w:rFonts w:ascii="Times New Roman" w:hAnsi="Times New Roman" w:cs="Times New Roman" w:eastAsia="Times New Roman"/>
          <w:b/>
          <w:color w:val="000000"/>
          <w:spacing w:val="0"/>
          <w:position w:val="0"/>
          <w:sz w:val="28"/>
          <w:shd w:fill="auto" w:val="clear"/>
        </w:rPr>
        <w:t xml:space="preserve">КЛАСС </w:t>
      </w:r>
    </w:p>
    <w:tbl>
      <w:tblPr/>
      <w:tblGrid>
        <w:gridCol w:w="652"/>
        <w:gridCol w:w="2880"/>
        <w:gridCol w:w="1380"/>
        <w:gridCol w:w="2410"/>
        <w:gridCol w:w="2535"/>
        <w:gridCol w:w="3737"/>
      </w:tblGrid>
      <w:tr>
        <w:trPr>
          <w:trHeight w:val="144" w:hRule="auto"/>
          <w:jc w:val="left"/>
        </w:trPr>
        <w:tc>
          <w:tcPr>
            <w:tcW w:w="652"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88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Наименование разделов и тем программы </w:t>
            </w:r>
          </w:p>
          <w:p>
            <w:pPr>
              <w:spacing w:before="0" w:after="0" w:line="276"/>
              <w:ind w:right="0" w:left="135" w:firstLine="0"/>
              <w:jc w:val="left"/>
              <w:rPr>
                <w:spacing w:val="0"/>
                <w:position w:val="0"/>
                <w:shd w:fill="auto" w:val="clear"/>
              </w:rPr>
            </w:pPr>
          </w:p>
        </w:tc>
        <w:tc>
          <w:tcPr>
            <w:tcW w:w="6325"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373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2"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88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373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 Родине, героические страницы истории</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 (устное народное творчество)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11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И.А.Крылова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А.С.Пушкина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М. Ю. Лермонтова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4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Литературная сказка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природы в творчестве поэтов и писателей ХIХ века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Л. Н. Толстого</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природы в творчестве поэтов и писателей XX века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животных и родной природе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12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детях</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Пьеса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5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Юмористические произведения </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Зарубежная литература</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6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8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Библиографическая культура (работа с детской книгой и справочной литературой</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7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
              <w:r>
                <w:rPr>
                  <w:rFonts w:ascii="Times New Roman" w:hAnsi="Times New Roman" w:cs="Times New Roman" w:eastAsia="Times New Roman"/>
                  <w:color w:val="0000FF"/>
                  <w:spacing w:val="0"/>
                  <w:position w:val="0"/>
                  <w:sz w:val="22"/>
                  <w:u w:val="single"/>
                  <w:shd w:fill="auto" w:val="clear"/>
                </w:rPr>
                <w:t xml:space="preserve">https://m.edsoo.ru/7f412cec</w:t>
              </w:r>
            </w:hyperlink>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Резервное время</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5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38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41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53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37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ВАРИАНТ 1. ПОУРОЧНОЕ ПЛАНИРОВАНИЕ ДЛЯ ПЕДАГОГОВ, ИСПОЛЬЗУЮЩИХ УЧЕБНИКИ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АЗБУКА</w:t>
      </w:r>
      <w:r>
        <w:rPr>
          <w:rFonts w:ascii="Times New Roman" w:hAnsi="Times New Roman" w:cs="Times New Roman" w:eastAsia="Times New Roman"/>
          <w:b/>
          <w:color w:val="000000"/>
          <w:spacing w:val="0"/>
          <w:position w:val="0"/>
          <w:sz w:val="28"/>
          <w:shd w:fill="auto" w:val="clear"/>
        </w:rPr>
        <w:t xml:space="preserve">» (</w:t>
      </w:r>
      <w:r>
        <w:rPr>
          <w:rFonts w:ascii="Times New Roman" w:hAnsi="Times New Roman" w:cs="Times New Roman" w:eastAsia="Times New Roman"/>
          <w:b/>
          <w:color w:val="000000"/>
          <w:spacing w:val="0"/>
          <w:position w:val="0"/>
          <w:sz w:val="28"/>
          <w:shd w:fill="auto" w:val="clear"/>
        </w:rPr>
        <w:t xml:space="preserve">АВТОРЫ В.Г.ГОРЕЦКИЙ И ДР.), </w:t>
      </w:r>
      <w:r>
        <w:rPr>
          <w:rFonts w:ascii="Times New Roman" w:hAnsi="Times New Roman" w:cs="Times New Roman" w:eastAsia="Times New Roman"/>
          <w:b/>
          <w:color w:val="000000"/>
          <w:spacing w:val="0"/>
          <w:position w:val="0"/>
          <w:sz w:val="28"/>
          <w:shd w:fill="auto" w:val="clear"/>
        </w:rPr>
        <w:t xml:space="preserve">«</w:t>
      </w:r>
      <w:r>
        <w:rPr>
          <w:rFonts w:ascii="Times New Roman" w:hAnsi="Times New Roman" w:cs="Times New Roman" w:eastAsia="Times New Roman"/>
          <w:b/>
          <w:color w:val="000000"/>
          <w:spacing w:val="0"/>
          <w:position w:val="0"/>
          <w:sz w:val="28"/>
          <w:shd w:fill="auto" w:val="clear"/>
        </w:rPr>
        <w:t xml:space="preserve">ЛИТЕРАТУРНОЕ ЧТЕНИЕ. 1-4 КЛАСС (АВТОРЫ КЛИМАНОВА Л. Ф., ГОРЕЦКИЙ В. Г., ГОЛОВАНОВА М. В. И ДР.) </w:t>
      </w: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1 </w:t>
      </w:r>
      <w:r>
        <w:rPr>
          <w:rFonts w:ascii="Times New Roman" w:hAnsi="Times New Roman" w:cs="Times New Roman" w:eastAsia="Times New Roman"/>
          <w:b/>
          <w:color w:val="000000"/>
          <w:spacing w:val="0"/>
          <w:position w:val="0"/>
          <w:sz w:val="28"/>
          <w:shd w:fill="auto" w:val="clear"/>
        </w:rPr>
        <w:t xml:space="preserve">КЛАСС </w:t>
      </w:r>
    </w:p>
    <w:tbl>
      <w:tblPr/>
      <w:tblGrid>
        <w:gridCol w:w="639"/>
        <w:gridCol w:w="3147"/>
        <w:gridCol w:w="1119"/>
        <w:gridCol w:w="2105"/>
        <w:gridCol w:w="2252"/>
        <w:gridCol w:w="1586"/>
        <w:gridCol w:w="2746"/>
      </w:tblGrid>
      <w:tr>
        <w:trPr>
          <w:trHeight w:val="144" w:hRule="auto"/>
          <w:jc w:val="left"/>
        </w:trPr>
        <w:tc>
          <w:tcPr>
            <w:tcW w:w="63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14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47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58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4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3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14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58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c>
          <w:tcPr>
            <w:tcW w:w="274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предложения из речевого потока. Устная и письменная речь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Моделирование состава предложения. Предложение и слово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рассказов по сюжетным картинкам. Предложение и слово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Слово и слог. Слушание литературного произведения о Родине. По выбору, например, отрывок из произведения М. Пришвина "Моя родина"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первого звука в слове. Выделение гласных звуков в слове. Гласные и согласные звуки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слова. Выделение гласных звуков в слове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звуков по твёрдости-мягкости. Гласные и согласные звуки. Участие в диалоге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Как образуется слог. Слушание литературного произведения о Родине. Произведение по выбору, например, Е.В. Серова "Мой дом"</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умения проводить звуковой анализ слова. Отражение качественных характеристик звуков в моделях слов. Знакомство со строчной и заглавной буквами А, 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О, о. Звук [о]. Функция буквы О, о в слоге-слиянии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И, и. Звук [и]. Буквы И, и, их функция в слоге-слиянии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буквой ы. Звук [ы]. Буква ы, её функция в слоге-слиянии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У, у. Проведение звукового анализа слов с буквами У, у. Звук [у]. Буквы У, у, их функция в слоге-слиянии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Н, н. Проведение звукового анализа слов с буквами Н, н. Звуки [н], [н’]</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С, с. Проведение звукового анализа слов с буквами С, с. Звуки [с], [с’]</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К, к. Проведение звукового анализа слов с буквами К, к. Звуки [к], [к’]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Т, т. Проведение звукового анализа слов с буквами Т, т. Согласные звуки [т], [т’]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о природе. Произведение по выбору, например, И.С Соколов-Микитов "Русский лес"</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Л, л. Проведение звукового анализа слов с буквами Л, л. Согласные звуки [л], [л’]</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Р, р. Проведение звукового анализа слов с буквами Р, р. Согласные звуки [р], [р’]</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В, в. Проведение звукового анализа слов с буквами В, в. Согласные звуки [в], [в’]</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Е, е. Проведение звукового анализа слов с буквами Е, е. Звуки [й’э], [’э]</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П, п. Проведение звукового анализа слов с буквами П, п. Согласные звуки [п], [п’]</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М, м. Согласные звуки [м], [м’]</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М, м. Закрепление сведений о букве М. Обобщение изученного о буквах и звуках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З, з. Звуки [з], [з’]</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З, з. Отработка навыка чтения предложений с буквами З, з</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Б, б. Проведение звукового анализа слов с буквами Б, б. Согласные звуки [б], [б’]</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Закрепление знаний о буквах Б, б. Сопоставление звуков [б] - [п]. Слушание литературного произведения о родной природе. Произведение по выбору, например, М.Л. Михайлов "Лесные хоромы"</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Д, д. Согласные звуки [д], [д’]</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Произведение по выбору, например, В. Г. Сутеев "Дядя Миша". Чередование звонких и глухих согласных. Чтение текстов с изученными буквами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Д, д. Сопоставление звуков [д] - [т]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о детях. Произведение по выбору, например, В.К. Железников "История с азбукой"</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Я, я. Звуки [й’а], [’а]. Двойная роль букв Я, я</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Произведение по выбору, например, В.Г.Сутеев "Дядя Миша". Чтение текстов с изученными буквами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Г, г. Проведение звукового анализа слов с буквами Г, г. Согласные звуки [г], [г’]</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Повторение правил обозначения буквами гласных звуков после мягких и твёрдых согласных звуков</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Ч, ч. Звук [ч’]. Правописание сочетаний ЧА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Ч, ч</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о детях. Произведение по выбору, например, А.Л.Барто "В школу"</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буквой ь. Различение функций буквы 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Ш, ш. Проведение звукового анализа слов с буквами Ш, ш. Звук [ш]</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о животных. Произведение по выбору, например, М.М. Пришвин "Лисичкин хлеб"</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Ж, ж</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Ж, ж. Сочетания ЖИ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ШИ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Ё, ё. Проведение звукового анализа слов с буквами Ё, ё. Звуки [й’о], [’о]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о Родине. Произведение по выбору, например, С.Д. Дрожжин "Привет"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Й, й. Проведение звукового анализа слов с буквами Й, й</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Х, 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Проведение звукового анализа слов с буквами Х, 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навыка чтения. Л.Н. Толстой "Ехали два мужика..."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Ю, ю. Проведение звукового анализа слов с буквами Ю, ю. Звуки [й’у], [’у]</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стихотворений о животных. Произведение по выбору, например, А.А. Блок "Зайчик"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Ц, ц. Проведение звукового анализа слов с буквами Ц, ц. Согласный звук [ц]</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Произведение по выбору, например, В. Г. Сутеев "Ёлка"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Э, э. Проведение звукового анализа слов с буквами Э, э. Звук [э]</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Слушание литературного произведения. Произведение по выбору, например, С.Я. Маршак "Тихая сказка"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Щ, щ. Проведение звукового анализа слов с буквами Щ, щ. Звук [щ’]. Сочетания ЧА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ЩА, ЧУ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ЩУ</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Закрепление знаний о буквах Щ, щ и звуке [щ’]. Слушание литературного произведения о детях. Произведение по выбору, например, Е.А. Пермяк "Пичугин мост"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со строчной и заглавной буквами Ф, ф</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особенностями буквы ъ. Буквы Ь и Ъ</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техники чтения. Произведение по выбору, например, В.В. Бианки "Лесной Колобок - Колючий бок"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техники чтения. В. Д. Берестов.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Читалочка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 И. Чарушин.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мальчик Женя научился говорить букву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техники чтения.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Наше Отечество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К. Д. Ушинского. Повторение изученного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Чтение и анализ статьи В. Н. Крупина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Первоучители словенские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Первый букварь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Н. Крупина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отрывка из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Сказки о мёртвой царевне</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С. Пушкина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техники чтения. Л. Н. Толстой. Рассказы для детей. Рассказы К. Д. Ушинского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Худо тому, кто добра не делает никому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Вместе тесно, а врозь скучно</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текстов С.Я. Маршака "Угомон", "Дважды два"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Телефон</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В. В. Бианки.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Первая охота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на примере текстов М.М. Пришвина "Предмайское утро", "Глоток молока"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на примере стихотворений А.Л.Барто "Помощница", "Зайка", "Игра в слова"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на примере текстов С.В. Михалкова "Котята"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текста К.И. Чуковского "Путаница"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на примере текста Б.В. Заходера "Два и три"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Выразительное чтение на примере стихотворений В.Д. Берестова "Пёсья песня", "Прощание с другом"</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Орфоэпическое чтение (при переходе к чтению целыми словами) на примере произведений про Азбуку</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Орфоэпическое чтение (при переходе к чтению целыми словами) на примере сказки И.П. Токмаковой "Аля, Кляксич и буква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Отработка навыка чтения</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Осознанное чтение слов, словосочетаний, предложений. Чтение с интонациями и паузами в соответствии со знаками препинания на примере стихотворения С.Я. Маршака "Автобус номер двадцать шесть"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Обобщение знаний о буквах. Русский алфавит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произведений о буквах алфавита. С.Я.Маршак "Ты эти буквы заучи"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Совершенствование навыка чтения. А.А. Шибаев "Беспокойные соседки", "Познакомились"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Слушание литературных (авторских) сказок. Сказка К.Чуковского "Муха-Цокотуха"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Определение темы произведения: о животных. На примере произведений Е.И. Чарушина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небольших произведений о животных Н.И. Сладкова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рассказов о животных. Ответы на вопросы по содержанию произведения</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Слушание литературных (авторских) сказок. Русская народная сказка "Лисичка-сестричка и волк"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небольших произведений Л.Н. Толстого о детях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произведений о детях Н.Н. Носова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Чтение рассказов о детях. Ответы на вопросы по содержанию произведения</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Слушание литературных произведений. Е.Ф. Трутнева "Когда это бывает?"</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Ориентировка в книге: Обложка, оглавление, иллюстрации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Реальность и волшебство в сказке. На примере сказки И. Токмаковой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Аля, Кляксич и буква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 в фольклорных (народных) сказках о животных. На примере сказок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Лисица и тетерев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Лиса и рак</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Реальность и волшебство в литературных (авторских) сказках. На примере произведений В.Г. Сутеева "Под грибом", "Кораблик"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фольклорной и литературной (авторской) сказками: событийная сторона сказок (последовательность событий). На примере сказки Е. Чарушина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Теремок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Рукавичка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сюжета произведения в иллюстрациях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героев фольклорных (народных) и литературных (авторских) сказок: сходство и различия. На примере произведения К.Д.Ушинского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Петух и собака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малыми жанрами устного народного творчества: потешка, загадка, пословица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Загадка - средство воспитания живости ума, сообразительности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Игровой народный фольклор: потешки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произведений о чудесах и фантазии: способность автора замечать необычное в окружающем мире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Мир фантазий и чудес в произведениях Б. В. Заходер "Моя Вообразилия", Ю. Мориц "Сто фантазий" и других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Открытие чудесного в обыкновенных явлениях. На примере стихотворений В.В. Лунина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видел чудо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Р.С. Сефа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Чудо</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авторских и фольклорных произведений о чудесах и фантазии</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Понимание пословиц как средства проявления народной мудрости, краткого изречения жизненных правил</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Определение темы произведения: изображение природы в разные времена года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особенностями стихотворной речи: рифма, ритм. Роль интонации при выразительном чтении: темп, сила голоса</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произведений о родной природе: краски и звуки весны</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Определение темы произведения: изображение природы в разные времена года. Настроение, которое рождает стихотворение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Выявление главной мысли (идеи) в произведениях о природе родного края. Любовь к Родине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Отражении в иллюстрации эмоционального отклика на произведение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Определение темы произведения: о жизни, играх, делах детей</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произведения. На примере текста К. Д. Ушинского "Худо тому, кто добра не делает никому" и другие: сказка М.С. Пляцковского "Помощник"</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Заголовок произведения, его значение для понимания содержания. Произведения о дружбе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текстом произведения: осознание понятий друг, дружба, забота. На примере произведения Ю.И. Ермолаев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Лучший друг</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детях. На примере произведений В.А. Осеевой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товарища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Е. А. Благининой "Подарок", В. Н. Орлова "Кто кого?"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произведения: оценка поступков и поведения. На примере произведения Е.А. Пермяка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Торопливый ножик</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Рассказы о детях. На примере произведения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Косточка</w:t>
            </w:r>
            <w:r>
              <w:rPr>
                <w:rFonts w:ascii="Times New Roman" w:hAnsi="Times New Roman" w:cs="Times New Roman" w:eastAsia="Times New Roman"/>
                <w:color w:val="000000"/>
                <w:spacing w:val="0"/>
                <w:position w:val="0"/>
                <w:sz w:val="24"/>
                <w:shd w:fill="auto" w:val="clear"/>
              </w:rPr>
              <w:t xml:space="preserve">»</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Стихотворения о детях. На примере произведений А.Л. Барто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лишний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 С. Сефа "Совет", В. Н. Орлова "Если дружбой..."</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текстом произведения: осознание понятий труд, взаимопомощь. На примере произведения М. С. Пляцковского "Сердитый дог Буль"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123</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и самостоятельное чтение произведений о маме: проявление любви и заботы о родных людях на примере произведений А.Л. Барто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Мама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Я. Маршака "Хороший день" и других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124</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заботливое и внимательное отношение к родным и близким людям. На примере стихотворения Е.А. Благинина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Посидим в тишине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125</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отражённых в произведении понятий: чувство любви матери к ребёнку, детей к матери, близким. На примере произведений А.В. Митяева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 что я люблю маму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Я. Маршака "Хороший день"</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126</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Определение темы произведения: о взаимоотношениях человека и животных. Составление рассказа о самостоятельно прочитанной книге о животных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127</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героя произведения, его внешности, действий. На примере произведений В.В. Бианки "Лис и Мышонок", С. В. Михалкова "Трезор"</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128</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в произведениях понятий: любовь и забота о животных. На примере произведения М.М. Пришвина "Ёж" и других</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129</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в произведениях о братьях наших меньших: бережное отношение к животным. На примере рассказа В. А. Осеевой "Плохо"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130</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художественных и научно-познавательных текстов: описание героя-животного</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131</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текстом произведения: характеристика героя, его внешности, действий. На примере произведений Е.И. Чарушина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 Томку</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Сладкова "Лисица и Ёж"</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3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132</w:t>
            </w:r>
          </w:p>
        </w:tc>
        <w:tc>
          <w:tcPr>
            <w:tcW w:w="314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Собаки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защитники Родины</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58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4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786"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1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132 </w:t>
            </w:r>
          </w:p>
        </w:tc>
        <w:tc>
          <w:tcPr>
            <w:tcW w:w="210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225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32"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2 </w:t>
      </w:r>
      <w:r>
        <w:rPr>
          <w:rFonts w:ascii="Times New Roman" w:hAnsi="Times New Roman" w:cs="Times New Roman" w:eastAsia="Times New Roman"/>
          <w:b/>
          <w:color w:val="000000"/>
          <w:spacing w:val="0"/>
          <w:position w:val="0"/>
          <w:sz w:val="28"/>
          <w:shd w:fill="auto" w:val="clear"/>
        </w:rPr>
        <w:t xml:space="preserve">КЛАСС </w:t>
      </w:r>
    </w:p>
    <w:tbl>
      <w:tblPr/>
      <w:tblGrid>
        <w:gridCol w:w="648"/>
        <w:gridCol w:w="3040"/>
        <w:gridCol w:w="1137"/>
        <w:gridCol w:w="2127"/>
        <w:gridCol w:w="2272"/>
        <w:gridCol w:w="1603"/>
        <w:gridCol w:w="2767"/>
      </w:tblGrid>
      <w:tr>
        <w:trPr>
          <w:trHeight w:val="144" w:hRule="auto"/>
          <w:jc w:val="left"/>
        </w:trPr>
        <w:tc>
          <w:tcPr>
            <w:tcW w:w="64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304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3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0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67"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4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304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0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c>
          <w:tcPr>
            <w:tcW w:w="2767"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Работа с детскими книгами: виды книг (учебная, художественная, справочная) (Час из резервных)</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малых жанров фольклора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Пословицы как жанр фольклора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особенностей народных песен</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Шуточные фольклорные произведения: игра со словом. Небылица как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перевёртыш событий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Потешки и прибаутки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Ритм и счёт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основа построения считалок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особенностей скороговорок, их роль в речи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Загадка как жанр фольклора, тематические группы загадок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устного народного творчества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сказок разного вида (о животных, бытовые, волшебные). На примере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 страха глаза велики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сказок о животных. На примере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Петушок и бобовое зёрнышко</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Бытовые сказки: особенности построения и язык. Диалоги героев в русской народной сказке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Каша из топора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выражение народной мудрости, нравственная идея фольклорных сказок на примере сказки "Лиса и журавль"</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представление о волшебной сказке: присказки, повторы. Русская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Снегурочка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волшебной сказки, постоянные эпитеты. На примере русской народной сказки "Гуси-лебеди"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Фольклорные произведения народов России: отражение в сказках народного быта и культуры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Произведения писателей о родной природе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Эстетическое восприятие явлений осенней природы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осеннего пейзажа: краски и звуки. Произведения художников и композиторов по выбору</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пейзажной лирики. Слушание стихотворений об осени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стихотворений об осени. На примере произведений Ф. И. Тютчева "Есть в осени первоначальной…", К.Д. Бальмонта "Осень"</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осени в произведении М.М.Пришвина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Осеннее утро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на выбор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Осень в произведениях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Уж небо осенью дышало…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Г.А. Скребицкого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Четыре художника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стихотворений об осенних листьях разных поэтов. А. Толстой "Осень. Обсыпается весь наш бедный сад…" и произведения других поэтов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Звуки и краски осенней природы</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устных рассказов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Природа осенью</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текстам. Сравнение художественного и научно-познавательного текстов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текстом произведения С.В. Михалкова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Быль для детей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осознание темы Великой Отечественной войны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Патриотическое звучание произведений о Родине. Ф.П. Савинова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по выбору</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Родина в произведении И.С. Никитина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Русь</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нравственных ценностей в произведениях о Родине: любовь к родному краю. На примере произведения С.Т.Романовского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Почему хлеб всегда связан с трудом, жизнью и Родиной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Любовь к природе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произведений о Родине. На примере произведения К.Г.Паустовского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Мещёрская сторона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заголовка стихотворения А.А. Прокофьева "Родина" и соотнесение его с главной мыслью произведения. Понимание главной мысли (идеи) и темы произведений о Родине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Родины в изобразительном искусстве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пейзажа в произведениях писателей. В.А. Жуковский "Летний вечер"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прихода весны в произведениях В.А.Жуковского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Жаворонок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Приход весны</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Волшебный мир сказок.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 лукоморья дуб зелёный…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А.С. Пушкин</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Поучительный смысл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Сказки о рыбаке и рыбке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А.С. Пушкина. Характеристика героев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сказки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рыбаке и рыбке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фольклорными (народными) сказками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Иллюстрации, их назначение в раскрытии содержания произведения. Иллюстрации к сказках А.С. Пушкина, созданные разными художниками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прозаической и стихотворной басен И.А. Крылова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Лебедь, Щука и Рак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Л.Н.Толстого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Лев и мышь</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басни как жанра литературы. Мораль басни как нравственный урок (поучение)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Представление темы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Отношение человека к животным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произведениях писателей. Л.Н. Толстого для детей. "Котёнок"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семьи в творчестве писателей. На примере произведения Л.Н. Толстого "Правда всего дороже", "Отец и сыновья"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главного героя рассказа. Главная мысль произведения (идея). Л. Н. Толстой "Филиппок"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братьях наших меньших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аннотации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"Дружба животных" в стихотворении В.Д. Берестова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Кошкин щенок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на выбор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нравственно-этических понятий (защита и забота о животных) на примере рассказа М.М. Пришвина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Ребята и утята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Соотнесение заголовка и главной мысли рассказа Е.И. Чарушина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Страшный рассказ</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поступков и поведения героя произведения Б.С. Житкова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Храбрый утёнок</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художниками-иллюстраторами, анималистами Е.И. Чарушиным, В.В. Бианки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образов животных в устном народном творчестве (фольклоре). На примере русской народной песни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Коровушка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героев-животных в фольклорных (народных) сказках. Чукотская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Хвост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на выбор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сказок о животных. На примере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Зимовье зверей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на выбор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Фольклорные произведения народов России. Произведения по выбору</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В. В. Бианки "Музыкант".</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описания животных в художественном и научно-познавательном тексте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братьях наших меньших</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пейзажной лирики. Слушание стихотворений о зиме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сравнение. Произведения по выбору, например, И. А. Бунин "Первый снег" и другие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текста: настроение, средства выразительности на примере текста Ф.И. Тютчева ""Чародейкою Зимою…"</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образа зимы в произведениях А.С.Пушкина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Вот север, тучи нагоняя…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С.А.Есенина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Поёт зима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аукает</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эпитет. Произведения по выбору, например, отрывки из романа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Евгений Онегин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А.С. Пушкина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игр и зимних забав детей. Произведения по выбору, например, И.З.Суриков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зимнего леса в рассказе И.С. Соколова-Микитова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Зима в лесу</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Жизнь животных зимой: научно-познавательные рассказы. Произведения по выбору, например, Г.А. Скребицкого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Краски и звуки зимы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текстам</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"Природа зимой" в картинах художников и произведениях композиторов</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описанием в художественном тексте. Произведения по выбору, например, С. В. Михалков "Новогодняя быль"</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плана сказки: части текста, их главные темы. На примере русской народной сказки "Два мороза"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Фольклорная основа литературной (авторской) сказки В.И.Даля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Снегурочка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сюжетов и героев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Снегурочка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литературной (авторской) В.И. Даля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Девочка Снегурочка</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Фольклорная основа литературной (авторской) сказки В.Ф. Одоевского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Мороз Иванович</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Звуки и краски зимней природы</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Выявление последовательности событий. Составление вопросного плана. К.И. Чуковский "Федорино горе"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Чтение по ролям (инсценировка) сказки К.И. Чуковский "Федорино горе"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понятий друг, дружба на примере произведений о животных. Произведения по выбору, например, С.В. Михалков "Мой щенок"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в стихотворениях о весне. Произведения по выбору, например, А.Л. Барто "Верёвочка"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о детях. На примере рассказов Н. Н. Носова "Затейники"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его портрет. Произведения о детях на выбор, например, Н. Н. Носов "Живая шляпа"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в произведениях нравственно-этических понятий: дружба, терпение, уважение, помощь друг другу. В. А. Осеева "Синие листья"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героев рассказов Н.Н. Носова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горке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Заплатка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Оценка поступков героя рассказа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дружбы в рассказах о детях. Выставка книг: произведения о детях.</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понятия взаимопомощь в произведениях А.Л. Барто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Катя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Разные точки зрения на одно событие. Ю. И. Ермолаев "Два пирожных"</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Главный герой: общее представление. Характеристика героя, его портрет. На примере рассказа В. А. Осеева "Волшебное слово"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уважение и внимание к старшему поколению. Произведения по выбору, например, В.А. Осеева "Хорошее"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поступков героя. В. В. Лунин "Я и Вовка"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дружбы в произведении Е.А. Пермяка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 пословицы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Дружбу помни, а зло забывай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взаимооотношений взрослых и детей на примере рассказа В. А. Осеевой "Почему"</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заголовка и соотнесение его с главной мыслью произведения: В.А. Осеева "Почему"</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детях и дружбе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Старинные народные весенние праздники и обряды. Заклички, веснянки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Народная наблюдательность, выраженная в малых жанрах устного народного творчества (фольклоре)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описанием весны в художественном тексте. Произведения по выбору, например, А.П. Чехов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весеннего леса в рассказе Г.А. Скребицкого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Четыре художника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плана текста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весеннего леса в рассказе Г.А. Скребицкого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Четыре художника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Средства выразительности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пейзажной лирики. Слушание стихотворений о весне и лете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со стихотворением Ф.И. Тютчева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Зима недаром злится...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выделение средств художественной выразительности. Устное сочинение "Я рад весне"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Жизнь животных весной: рассказы и сказки писателей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Красота весенней природы, отражённая в лирических произведениях. Произведения по выбору, например, Ф. И. Тютчев "Весенние воды"</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Звуки весеннего леса и картины пробуждающейся природы в произведения писателей. Произведения по выбору, например, Г.А.Скребицкий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Весенняя песня</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Признаки весны, отражённые в произведениях писателей. Картины весны в стихотворениях разных поэтов. Сравнение стихотворений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образов одуванчика в произведениях О.И. Высотской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Одуванчик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М.М. Пришвина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Золотой луг</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Восприятие лета в произведении И.З. Сурикова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Лето</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Краски и звуки весеннего леса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текстам</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Звуки и краски весенней природы</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Природа весной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картинах художников и произведениях композиторов. Образы пробуждающейся природы в живописи и музыки.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особенностей колыбельных народных песен: интонационный рисунок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народной колыбельной песни и стихотворения А.А. Плещеева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Песня матери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любовь и переживание матери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Нравственные семейные ценности в фольклорных (народных) сказках. Произведения по выбору, например, татарская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Три дочери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Международный женский день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художественных произведений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произведений о маме: проявление любви и радости общения. Произведения по выбору, например, А. Н. Плещеев "В бурю"</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День Победы в произведении С.А. Баруздина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Салют</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 А. Васильева "Белая берёза"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наших близких, о семье</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наших близких, о семье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выбор книг на основе тематической картотеки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Шутливое искажение действительности. На примере произведения А. И. Введенского "Учёный Петя". Д. И. Хармса "Врун"</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Средства создания комического в произведении. На примере произведения Э. Н. Успенского "Над нашей квартирой"</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Герои литературной (авторской) сказки. На примере произведения Э. Н. Успенского "Чебурашка"</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рассказа В.Ю.Драгунского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Тайное становится явным</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Сходство тем и сюжетов сказок разных народов. Произведения по выбору, например, английская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Джек ходил счастье искать</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Хитрец и глупец в фольклорных (народных) сказках. Произведения по выбору, например, норвежская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 Миккель и медведь Бамсе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русская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Вершки и корешки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дружбы в сказке братьев Гримм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Бременские музыканты</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со сказкой братьев Гримм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Бременские музыканты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плана произведения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Зарубежные сказочники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соотнесение иллюстраций с содержанием сказок</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127</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Фантазёры и мечтатели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герои произведений. Произведения по выбору, например, английские народные песенки</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128</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построения волшебной сказки Ш.Перро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 в сапогах</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129</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 сказки Ш.Перро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 в сапогах</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130</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Х.-К. Андерсен - известный писатель-сказочник. Знакомство с его произведениями. Сказка "Огниво"</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131</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сказки Х.-К. Андерсена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Пятеро из одного стручка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его сказок на выбор</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132</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Зарубежные писатели-сказочники</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133</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Проверочная работа по итогам изученного во 2 классе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134</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Книга как источник необходимых знаний. На примере произведения Г.А. Ладонщиков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Лучший друг</w:t>
            </w:r>
            <w:r>
              <w:rPr>
                <w:rFonts w:ascii="Times New Roman" w:hAnsi="Times New Roman" w:cs="Times New Roman" w:eastAsia="Times New Roman"/>
                <w:color w:val="000000"/>
                <w:spacing w:val="0"/>
                <w:position w:val="0"/>
                <w:sz w:val="24"/>
                <w:shd w:fill="auto" w:val="clear"/>
              </w:rPr>
              <w:t xml:space="preserve">»</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135</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Ориентировка в книге: обложка, содержание, аннотация, иллюстрация</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136</w:t>
            </w:r>
          </w:p>
        </w:tc>
        <w:tc>
          <w:tcPr>
            <w:tcW w:w="304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Выбор книг на основе рекомендательного списка: летнее чтение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0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6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688"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3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12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9 </w:t>
            </w:r>
          </w:p>
        </w:tc>
        <w:tc>
          <w:tcPr>
            <w:tcW w:w="227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70"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3 </w:t>
      </w:r>
      <w:r>
        <w:rPr>
          <w:rFonts w:ascii="Times New Roman" w:hAnsi="Times New Roman" w:cs="Times New Roman" w:eastAsia="Times New Roman"/>
          <w:b/>
          <w:color w:val="000000"/>
          <w:spacing w:val="0"/>
          <w:position w:val="0"/>
          <w:sz w:val="28"/>
          <w:shd w:fill="auto" w:val="clear"/>
        </w:rPr>
        <w:t xml:space="preserve">КЛАСС </w:t>
      </w:r>
    </w:p>
    <w:tbl>
      <w:tblPr/>
      <w:tblGrid>
        <w:gridCol w:w="655"/>
        <w:gridCol w:w="2960"/>
        <w:gridCol w:w="1151"/>
        <w:gridCol w:w="2142"/>
        <w:gridCol w:w="2287"/>
        <w:gridCol w:w="1616"/>
        <w:gridCol w:w="2783"/>
      </w:tblGrid>
      <w:tr>
        <w:trPr>
          <w:trHeight w:val="144" w:hRule="auto"/>
          <w:jc w:val="left"/>
        </w:trPr>
        <w:tc>
          <w:tcPr>
            <w:tcW w:w="655"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96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80"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16"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83"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5"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6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16"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c>
          <w:tcPr>
            <w:tcW w:w="2783"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 мире книг. Книга как особый вид искусства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8">
              <w:r>
                <w:rPr>
                  <w:rFonts w:ascii="Times New Roman" w:hAnsi="Times New Roman" w:cs="Times New Roman" w:eastAsia="Times New Roman"/>
                  <w:color w:val="0000FF"/>
                  <w:spacing w:val="0"/>
                  <w:position w:val="0"/>
                  <w:sz w:val="22"/>
                  <w:u w:val="single"/>
                  <w:shd w:fill="auto" w:val="clear"/>
                </w:rPr>
                <w:t xml:space="preserve">https://m.edsoo.ru/f29f4fda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представление о первых книгах на Руси, знакомство с рукописными книгами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9">
              <w:r>
                <w:rPr>
                  <w:rFonts w:ascii="Times New Roman" w:hAnsi="Times New Roman" w:cs="Times New Roman" w:eastAsia="Times New Roman"/>
                  <w:color w:val="0000FF"/>
                  <w:spacing w:val="0"/>
                  <w:position w:val="0"/>
                  <w:sz w:val="22"/>
                  <w:u w:val="single"/>
                  <w:shd w:fill="auto" w:val="clear"/>
                </w:rPr>
                <w:t xml:space="preserve">https://m.edsoo.ru/f29f5142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Ценность чтения художественной литературы и фольклора, осознание важности читательской деятельности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0">
              <w:r>
                <w:rPr>
                  <w:rFonts w:ascii="Times New Roman" w:hAnsi="Times New Roman" w:cs="Times New Roman" w:eastAsia="Times New Roman"/>
                  <w:color w:val="0000FF"/>
                  <w:spacing w:val="0"/>
                  <w:position w:val="0"/>
                  <w:sz w:val="22"/>
                  <w:u w:val="single"/>
                  <w:shd w:fill="auto" w:val="clear"/>
                </w:rPr>
                <w:t xml:space="preserve">https://m.edsoo.ru/8bc47f96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использование образных слов, пословиц и поговорок, крылатых выражений. Книги и словари, созданные В.И. Далем</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1">
              <w:r>
                <w:rPr>
                  <w:rFonts w:ascii="Times New Roman" w:hAnsi="Times New Roman" w:cs="Times New Roman" w:eastAsia="Times New Roman"/>
                  <w:color w:val="0000FF"/>
                  <w:spacing w:val="0"/>
                  <w:position w:val="0"/>
                  <w:sz w:val="22"/>
                  <w:u w:val="single"/>
                  <w:shd w:fill="auto" w:val="clear"/>
                </w:rPr>
                <w:t xml:space="preserve">https://m.edsoo.ru/8bc480a4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Художественные особенности волшебной сказки разного вида (о животных, бытовые)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2">
              <w:r>
                <w:rPr>
                  <w:rFonts w:ascii="Times New Roman" w:hAnsi="Times New Roman" w:cs="Times New Roman" w:eastAsia="Times New Roman"/>
                  <w:color w:val="0000FF"/>
                  <w:spacing w:val="0"/>
                  <w:position w:val="0"/>
                  <w:sz w:val="22"/>
                  <w:u w:val="single"/>
                  <w:shd w:fill="auto" w:val="clear"/>
                </w:rPr>
                <w:t xml:space="preserve">https://m.edsoo.ru/8bc4aa16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Былина как народный песенный сказ о героическом событии. Фольклорные особенности: выразительность, напевность исполнения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3">
              <w:r>
                <w:rPr>
                  <w:rFonts w:ascii="Times New Roman" w:hAnsi="Times New Roman" w:cs="Times New Roman" w:eastAsia="Times New Roman"/>
                  <w:color w:val="0000FF"/>
                  <w:spacing w:val="0"/>
                  <w:position w:val="0"/>
                  <w:sz w:val="22"/>
                  <w:u w:val="single"/>
                  <w:shd w:fill="auto" w:val="clear"/>
                </w:rPr>
                <w:t xml:space="preserve">https://m.edsoo.ru/8bc4b27c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главного героя (где жил, чем занимался, какими качествами обладал). На примере образа Ильи Муромца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4">
              <w:r>
                <w:rPr>
                  <w:rFonts w:ascii="Times New Roman" w:hAnsi="Times New Roman" w:cs="Times New Roman" w:eastAsia="Times New Roman"/>
                  <w:color w:val="0000FF"/>
                  <w:spacing w:val="0"/>
                  <w:position w:val="0"/>
                  <w:sz w:val="22"/>
                  <w:u w:val="single"/>
                  <w:shd w:fill="auto" w:val="clear"/>
                </w:rPr>
                <w:t xml:space="preserve">https://m.edsoo.ru/8bc4b420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картин природы как способ рассказать в песне о родной земле. Темы народных песен</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5">
              <w:r>
                <w:rPr>
                  <w:rFonts w:ascii="Times New Roman" w:hAnsi="Times New Roman" w:cs="Times New Roman" w:eastAsia="Times New Roman"/>
                  <w:color w:val="0000FF"/>
                  <w:spacing w:val="0"/>
                  <w:position w:val="0"/>
                  <w:sz w:val="22"/>
                  <w:u w:val="single"/>
                  <w:shd w:fill="auto" w:val="clear"/>
                </w:rPr>
                <w:t xml:space="preserve">https://m.edsoo.ru/8bc4b10a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нравственных ценностей и правил в фольклорной сказке. Произведения по выбору, например, русская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Сестрица Алёнушка и братец Иванушка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6">
              <w:r>
                <w:rPr>
                  <w:rFonts w:ascii="Times New Roman" w:hAnsi="Times New Roman" w:cs="Times New Roman" w:eastAsia="Times New Roman"/>
                  <w:color w:val="0000FF"/>
                  <w:spacing w:val="0"/>
                  <w:position w:val="0"/>
                  <w:sz w:val="22"/>
                  <w:u w:val="single"/>
                  <w:shd w:fill="auto" w:val="clear"/>
                </w:rPr>
                <w:t xml:space="preserve">https://m.edsoo.ru/8bc4af70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понятия трудолюбие на примере народных сказок. Произведения по выбору, например, русская народная сказка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Сестрица Алёнушка и братец Иванушка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построения (композиция) волшебной сказки: составление плана. На примере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Иван-царевич и Серый Волк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7">
              <w:r>
                <w:rPr>
                  <w:rFonts w:ascii="Times New Roman" w:hAnsi="Times New Roman" w:cs="Times New Roman" w:eastAsia="Times New Roman"/>
                  <w:color w:val="0000FF"/>
                  <w:spacing w:val="0"/>
                  <w:position w:val="0"/>
                  <w:sz w:val="22"/>
                  <w:u w:val="single"/>
                  <w:shd w:fill="auto" w:val="clear"/>
                </w:rPr>
                <w:t xml:space="preserve">https://m.edsoo.ru/8bc4861c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Иллюстрация как отражение сюжета волшебной сказки (картины В.М. Васнецова, иллюстрации И.Я. Билибина)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8">
              <w:r>
                <w:rPr>
                  <w:rFonts w:ascii="Times New Roman" w:hAnsi="Times New Roman" w:cs="Times New Roman" w:eastAsia="Times New Roman"/>
                  <w:color w:val="0000FF"/>
                  <w:spacing w:val="0"/>
                  <w:position w:val="0"/>
                  <w:sz w:val="22"/>
                  <w:u w:val="single"/>
                  <w:shd w:fill="auto" w:val="clear"/>
                </w:rPr>
                <w:t xml:space="preserve">https://m.edsoo.ru/8bc4ae44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волшебные помощники. На примере русской народной сказки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Иван-царевич и серый волк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39">
              <w:r>
                <w:rPr>
                  <w:rFonts w:ascii="Times New Roman" w:hAnsi="Times New Roman" w:cs="Times New Roman" w:eastAsia="Times New Roman"/>
                  <w:color w:val="0000FF"/>
                  <w:spacing w:val="0"/>
                  <w:position w:val="0"/>
                  <w:sz w:val="22"/>
                  <w:u w:val="single"/>
                  <w:shd w:fill="auto" w:val="clear"/>
                </w:rPr>
                <w:t xml:space="preserve">https://m.edsoo.ru/8bc48ab8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Представление в сказке народного быта и культуры. Произведения по выбору, например, русская народная сказка "Сивка-бурка"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0">
              <w:r>
                <w:rPr>
                  <w:rFonts w:ascii="Times New Roman" w:hAnsi="Times New Roman" w:cs="Times New Roman" w:eastAsia="Times New Roman"/>
                  <w:color w:val="0000FF"/>
                  <w:spacing w:val="0"/>
                  <w:position w:val="0"/>
                  <w:sz w:val="22"/>
                  <w:u w:val="single"/>
                  <w:shd w:fill="auto" w:val="clear"/>
                </w:rPr>
                <w:t xml:space="preserve">https://m.edsoo.ru/8bc4b10a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Пословицы народов России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1">
              <w:r>
                <w:rPr>
                  <w:rFonts w:ascii="Times New Roman" w:hAnsi="Times New Roman" w:cs="Times New Roman" w:eastAsia="Times New Roman"/>
                  <w:color w:val="0000FF"/>
                  <w:spacing w:val="0"/>
                  <w:position w:val="0"/>
                  <w:sz w:val="22"/>
                  <w:u w:val="single"/>
                  <w:shd w:fill="auto" w:val="clear"/>
                </w:rPr>
                <w:t xml:space="preserve">https://m.edsoo.ru/8bc483ec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Устное народное творчество. Характеристика малых жанров фольклора: потешки, небылицы, скороговорки, считалки…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2">
              <w:r>
                <w:rPr>
                  <w:rFonts w:ascii="Times New Roman" w:hAnsi="Times New Roman" w:cs="Times New Roman" w:eastAsia="Times New Roman"/>
                  <w:color w:val="0000FF"/>
                  <w:spacing w:val="0"/>
                  <w:position w:val="0"/>
                  <w:sz w:val="22"/>
                  <w:u w:val="single"/>
                  <w:shd w:fill="auto" w:val="clear"/>
                </w:rPr>
                <w:t xml:space="preserve">https://m.edsoo.ru/8bc4875c</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43">
              <w:r>
                <w:rPr>
                  <w:rFonts w:ascii="Times New Roman" w:hAnsi="Times New Roman" w:cs="Times New Roman" w:eastAsia="Times New Roman"/>
                  <w:color w:val="0000FF"/>
                  <w:spacing w:val="0"/>
                  <w:position w:val="0"/>
                  <w:sz w:val="22"/>
                  <w:u w:val="single"/>
                  <w:shd w:fill="auto" w:val="clear"/>
                </w:rPr>
                <w:t xml:space="preserve">https://m.edsoo.ru/8bc4a610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Загадка как жанр фольклора, знакомство с видами загадок</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4">
              <w:r>
                <w:rPr>
                  <w:rFonts w:ascii="Times New Roman" w:hAnsi="Times New Roman" w:cs="Times New Roman" w:eastAsia="Times New Roman"/>
                  <w:color w:val="0000FF"/>
                  <w:spacing w:val="0"/>
                  <w:position w:val="0"/>
                  <w:sz w:val="22"/>
                  <w:u w:val="single"/>
                  <w:shd w:fill="auto" w:val="clear"/>
                </w:rPr>
                <w:t xml:space="preserve">https://m.edsoo.ru/8bc48892</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45">
              <w:r>
                <w:rPr>
                  <w:rFonts w:ascii="Times New Roman" w:hAnsi="Times New Roman" w:cs="Times New Roman" w:eastAsia="Times New Roman"/>
                  <w:color w:val="0000FF"/>
                  <w:spacing w:val="0"/>
                  <w:position w:val="0"/>
                  <w:sz w:val="22"/>
                  <w:u w:val="single"/>
                  <w:shd w:fill="auto" w:val="clear"/>
                </w:rPr>
                <w:t xml:space="preserve">https://m.edsoo.ru/8bc4a4f8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 (устное народное творчество)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6">
              <w:r>
                <w:rPr>
                  <w:rFonts w:ascii="Times New Roman" w:hAnsi="Times New Roman" w:cs="Times New Roman" w:eastAsia="Times New Roman"/>
                  <w:color w:val="0000FF"/>
                  <w:spacing w:val="0"/>
                  <w:position w:val="0"/>
                  <w:sz w:val="22"/>
                  <w:u w:val="single"/>
                  <w:shd w:fill="auto" w:val="clear"/>
                </w:rPr>
                <w:t xml:space="preserve">https://m.edsoo.ru/8bc4a7dc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Проект: составляем словарь устаревших слов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7">
              <w:r>
                <w:rPr>
                  <w:rFonts w:ascii="Times New Roman" w:hAnsi="Times New Roman" w:cs="Times New Roman" w:eastAsia="Times New Roman"/>
                  <w:color w:val="0000FF"/>
                  <w:spacing w:val="0"/>
                  <w:position w:val="0"/>
                  <w:sz w:val="22"/>
                  <w:u w:val="single"/>
                  <w:shd w:fill="auto" w:val="clear"/>
                </w:rPr>
                <w:t xml:space="preserve">https://m.edsoo.ru/8bc489a0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Работа со словарём: язык былины, устаревшие слова, их место и представление в современной лексике. Проект "Словарь устаревших слов"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8">
              <w:r>
                <w:rPr>
                  <w:rFonts w:ascii="Times New Roman" w:hAnsi="Times New Roman" w:cs="Times New Roman" w:eastAsia="Times New Roman"/>
                  <w:color w:val="0000FF"/>
                  <w:spacing w:val="0"/>
                  <w:position w:val="0"/>
                  <w:sz w:val="22"/>
                  <w:u w:val="single"/>
                  <w:shd w:fill="auto" w:val="clear"/>
                </w:rPr>
                <w:t xml:space="preserve">https://m.edsoo.ru/8bc49cc4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Историческая обстановка как фон создания произведения (на примере былин)</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49">
              <w:r>
                <w:rPr>
                  <w:rFonts w:ascii="Times New Roman" w:hAnsi="Times New Roman" w:cs="Times New Roman" w:eastAsia="Times New Roman"/>
                  <w:color w:val="0000FF"/>
                  <w:spacing w:val="0"/>
                  <w:position w:val="0"/>
                  <w:sz w:val="22"/>
                  <w:u w:val="single"/>
                  <w:shd w:fill="auto" w:val="clear"/>
                </w:rPr>
                <w:t xml:space="preserve">https://m.edsoo.ru/8bc4b542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Сравнение средств создания пейзажа в тексте-описании, в изобразительном искусстве, в произведениях музыкального искусства XIX-XX веков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0">
              <w:r>
                <w:rPr>
                  <w:rFonts w:ascii="Times New Roman" w:hAnsi="Times New Roman" w:cs="Times New Roman" w:eastAsia="Times New Roman"/>
                  <w:color w:val="0000FF"/>
                  <w:spacing w:val="0"/>
                  <w:position w:val="0"/>
                  <w:sz w:val="22"/>
                  <w:u w:val="single"/>
                  <w:shd w:fill="auto" w:val="clear"/>
                </w:rPr>
                <w:t xml:space="preserve">https://m.edsoo.ru/8bc4bd94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(эпитет, сравнение, олицетворение) в лирических произведениях поэтов XIX-XX веков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1">
              <w:r>
                <w:rPr>
                  <w:rFonts w:ascii="Times New Roman" w:hAnsi="Times New Roman" w:cs="Times New Roman" w:eastAsia="Times New Roman"/>
                  <w:color w:val="0000FF"/>
                  <w:spacing w:val="0"/>
                  <w:position w:val="0"/>
                  <w:sz w:val="22"/>
                  <w:u w:val="single"/>
                  <w:shd w:fill="auto" w:val="clear"/>
                </w:rPr>
                <w:t xml:space="preserve">https://m.edsoo.ru/8bc4dc98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картин осенней природы в стихотворении Ф.И. Тютчева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Листья</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2">
              <w:r>
                <w:rPr>
                  <w:rFonts w:ascii="Times New Roman" w:hAnsi="Times New Roman" w:cs="Times New Roman" w:eastAsia="Times New Roman"/>
                  <w:color w:val="0000FF"/>
                  <w:spacing w:val="0"/>
                  <w:position w:val="0"/>
                  <w:sz w:val="22"/>
                  <w:u w:val="single"/>
                  <w:shd w:fill="auto" w:val="clear"/>
                </w:rPr>
                <w:t xml:space="preserve">https://m.edsoo.ru/8bc4e0f8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стихотворений об осени. На примере произведений Ф.И. Тютчева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Есть в осени первоначальной…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А.Н. Майкова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Осень</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3">
              <w:r>
                <w:rPr>
                  <w:rFonts w:ascii="Times New Roman" w:hAnsi="Times New Roman" w:cs="Times New Roman" w:eastAsia="Times New Roman"/>
                  <w:color w:val="0000FF"/>
                  <w:spacing w:val="0"/>
                  <w:position w:val="0"/>
                  <w:sz w:val="22"/>
                  <w:u w:val="single"/>
                  <w:shd w:fill="auto" w:val="clear"/>
                </w:rPr>
                <w:t xml:space="preserve">https://m.edsoo.ru/8bc4e24c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Олицетворение как одно из средств выразительности лирического произведения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4">
              <w:r>
                <w:rPr>
                  <w:rFonts w:ascii="Times New Roman" w:hAnsi="Times New Roman" w:cs="Times New Roman" w:eastAsia="Times New Roman"/>
                  <w:color w:val="0000FF"/>
                  <w:spacing w:val="0"/>
                  <w:position w:val="0"/>
                  <w:sz w:val="22"/>
                  <w:u w:val="single"/>
                  <w:shd w:fill="auto" w:val="clear"/>
                </w:rPr>
                <w:t xml:space="preserve">https://m.edsoo.ru/8bc4d8a6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картин зимнего пейзажа в стихотворениях , А.А. Фета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 поёт, глаза прищуря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Мама! Глянь-ка из окошка…</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И. С. Никитин "Встреча зимы"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Слова, с помощью которых поэт описывает и оживляет природу на примере стихотворений И. З. Сурикова "Детство", "Зима"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5">
              <w:r>
                <w:rPr>
                  <w:rFonts w:ascii="Times New Roman" w:hAnsi="Times New Roman" w:cs="Times New Roman" w:eastAsia="Times New Roman"/>
                  <w:color w:val="0000FF"/>
                  <w:spacing w:val="0"/>
                  <w:position w:val="0"/>
                  <w:sz w:val="22"/>
                  <w:u w:val="single"/>
                  <w:shd w:fill="auto" w:val="clear"/>
                </w:rPr>
                <w:t xml:space="preserve">https://m.edsoo.ru/8bc4d676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Поэты о красоте родной природы. На примере произведения Н.А. Некрасова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Железная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6">
              <w:r>
                <w:rPr>
                  <w:rFonts w:ascii="Times New Roman" w:hAnsi="Times New Roman" w:cs="Times New Roman" w:eastAsia="Times New Roman"/>
                  <w:color w:val="0000FF"/>
                  <w:spacing w:val="0"/>
                  <w:position w:val="0"/>
                  <w:sz w:val="22"/>
                  <w:u w:val="single"/>
                  <w:shd w:fill="auto" w:val="clear"/>
                </w:rPr>
                <w:t xml:space="preserve">https://m.edsoo.ru/8bc4d784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чувств и настроения, вызываемых лирическим произведением. На примере произведения Н.А. Некрасова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Не ветер бушует над бором…</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7">
              <w:r>
                <w:rPr>
                  <w:rFonts w:ascii="Times New Roman" w:hAnsi="Times New Roman" w:cs="Times New Roman" w:eastAsia="Times New Roman"/>
                  <w:color w:val="0000FF"/>
                  <w:spacing w:val="0"/>
                  <w:position w:val="0"/>
                  <w:sz w:val="22"/>
                  <w:u w:val="single"/>
                  <w:shd w:fill="auto" w:val="clear"/>
                </w:rPr>
                <w:t xml:space="preserve">https://m.edsoo.ru/8bc4d43c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8">
              <w:r>
                <w:rPr>
                  <w:rFonts w:ascii="Times New Roman" w:hAnsi="Times New Roman" w:cs="Times New Roman" w:eastAsia="Times New Roman"/>
                  <w:color w:val="0000FF"/>
                  <w:spacing w:val="0"/>
                  <w:position w:val="0"/>
                  <w:sz w:val="22"/>
                  <w:u w:val="single"/>
                  <w:shd w:fill="auto" w:val="clear"/>
                </w:rPr>
                <w:t xml:space="preserve">https://m.edsoo.ru/8bc4d554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Использование с учётом учебных задач аппарата издания (обложка, оглавление, аннотация, предисловие, иллюстрации). Художник-иллюстратор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59">
              <w:r>
                <w:rPr>
                  <w:rFonts w:ascii="Times New Roman" w:hAnsi="Times New Roman" w:cs="Times New Roman" w:eastAsia="Times New Roman"/>
                  <w:color w:val="0000FF"/>
                  <w:spacing w:val="0"/>
                  <w:position w:val="0"/>
                  <w:sz w:val="22"/>
                  <w:u w:val="single"/>
                  <w:shd w:fill="auto" w:val="clear"/>
                </w:rPr>
                <w:t xml:space="preserve">https://m.edsoo.ru/f29f5142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А.С. Пушкин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великий русский поэт</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0">
              <w:r>
                <w:rPr>
                  <w:rFonts w:ascii="Times New Roman" w:hAnsi="Times New Roman" w:cs="Times New Roman" w:eastAsia="Times New Roman"/>
                  <w:color w:val="0000FF"/>
                  <w:spacing w:val="0"/>
                  <w:position w:val="0"/>
                  <w:sz w:val="22"/>
                  <w:u w:val="single"/>
                  <w:shd w:fill="auto" w:val="clear"/>
                </w:rPr>
                <w:t xml:space="preserve">https://m.edsoo.ru/8bc4c1d6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пейзажной лирики А.С. Пушкина: средства художественной выразительности (сравнение, эпитет), рифма, ритм</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1">
              <w:r>
                <w:rPr>
                  <w:rFonts w:ascii="Times New Roman" w:hAnsi="Times New Roman" w:cs="Times New Roman" w:eastAsia="Times New Roman"/>
                  <w:color w:val="0000FF"/>
                  <w:spacing w:val="0"/>
                  <w:position w:val="0"/>
                  <w:sz w:val="22"/>
                  <w:u w:val="single"/>
                  <w:shd w:fill="auto" w:val="clear"/>
                </w:rPr>
                <w:t xml:space="preserve">https://m.edsoo.ru/8bc4c2e4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Фольклорная основа литературной сказки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царе Салтане…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2">
              <w:r>
                <w:rPr>
                  <w:rFonts w:ascii="Times New Roman" w:hAnsi="Times New Roman" w:cs="Times New Roman" w:eastAsia="Times New Roman"/>
                  <w:color w:val="0000FF"/>
                  <w:spacing w:val="0"/>
                  <w:position w:val="0"/>
                  <w:sz w:val="22"/>
                  <w:u w:val="single"/>
                  <w:shd w:fill="auto" w:val="clear"/>
                </w:rPr>
                <w:t xml:space="preserve">https://m.edsoo.ru/8bc4c5c8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литературной сказкой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царе Салтане…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приём повтора как основа изменения сюжета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3">
              <w:r>
                <w:rPr>
                  <w:rFonts w:ascii="Times New Roman" w:hAnsi="Times New Roman" w:cs="Times New Roman" w:eastAsia="Times New Roman"/>
                  <w:color w:val="0000FF"/>
                  <w:spacing w:val="0"/>
                  <w:position w:val="0"/>
                  <w:sz w:val="22"/>
                  <w:u w:val="single"/>
                  <w:shd w:fill="auto" w:val="clear"/>
                </w:rPr>
                <w:t xml:space="preserve">https://m.edsoo.ru/8bc4ca64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положительных и отрицательных героев, примеры превращений и чудес в сказке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царе Салтане…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4">
              <w:r>
                <w:rPr>
                  <w:rFonts w:ascii="Times New Roman" w:hAnsi="Times New Roman" w:cs="Times New Roman" w:eastAsia="Times New Roman"/>
                  <w:color w:val="0000FF"/>
                  <w:spacing w:val="0"/>
                  <w:position w:val="0"/>
                  <w:sz w:val="22"/>
                  <w:u w:val="single"/>
                  <w:shd w:fill="auto" w:val="clear"/>
                </w:rPr>
                <w:t xml:space="preserve">https://m.edsoo.ru/8bc4c6f4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текста сказки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царе Салтане…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5">
              <w:r>
                <w:rPr>
                  <w:rFonts w:ascii="Times New Roman" w:hAnsi="Times New Roman" w:cs="Times New Roman" w:eastAsia="Times New Roman"/>
                  <w:color w:val="0000FF"/>
                  <w:spacing w:val="0"/>
                  <w:position w:val="0"/>
                  <w:sz w:val="22"/>
                  <w:u w:val="single"/>
                  <w:shd w:fill="auto" w:val="clear"/>
                </w:rPr>
                <w:t xml:space="preserve">https://m.edsoo.ru/8bc4c80c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И.Я. Билибин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иллюстратор сказок А.С. Пушкина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6">
              <w:r>
                <w:rPr>
                  <w:rFonts w:ascii="Times New Roman" w:hAnsi="Times New Roman" w:cs="Times New Roman" w:eastAsia="Times New Roman"/>
                  <w:color w:val="0000FF"/>
                  <w:spacing w:val="0"/>
                  <w:position w:val="0"/>
                  <w:sz w:val="22"/>
                  <w:u w:val="single"/>
                  <w:shd w:fill="auto" w:val="clear"/>
                </w:rPr>
                <w:t xml:space="preserve">https://m.edsoo.ru/8bc4cc80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Средства художественной выразительности в тексте сказки А. 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царе Салтане…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7">
              <w:r>
                <w:rPr>
                  <w:rFonts w:ascii="Times New Roman" w:hAnsi="Times New Roman" w:cs="Times New Roman" w:eastAsia="Times New Roman"/>
                  <w:color w:val="0000FF"/>
                  <w:spacing w:val="0"/>
                  <w:position w:val="0"/>
                  <w:sz w:val="22"/>
                  <w:u w:val="single"/>
                  <w:shd w:fill="auto" w:val="clear"/>
                </w:rPr>
                <w:t xml:space="preserve">https://m.edsoo.ru/8bc4cb68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Роль интерьера. Иллюстрации Билибина (описание интерьера)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8">
              <w:r>
                <w:rPr>
                  <w:rFonts w:ascii="Times New Roman" w:hAnsi="Times New Roman" w:cs="Times New Roman" w:eastAsia="Times New Roman"/>
                  <w:color w:val="0000FF"/>
                  <w:spacing w:val="0"/>
                  <w:position w:val="0"/>
                  <w:sz w:val="22"/>
                  <w:u w:val="single"/>
                  <w:shd w:fill="auto" w:val="clear"/>
                </w:rPr>
                <w:t xml:space="preserve">https://m.edsoo.ru/8bc4f82c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Почему я люблю сказки А. С. Пушкина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69">
              <w:r>
                <w:rPr>
                  <w:rFonts w:ascii="Times New Roman" w:hAnsi="Times New Roman" w:cs="Times New Roman" w:eastAsia="Times New Roman"/>
                  <w:color w:val="0000FF"/>
                  <w:spacing w:val="0"/>
                  <w:position w:val="0"/>
                  <w:sz w:val="22"/>
                  <w:u w:val="single"/>
                  <w:shd w:fill="auto" w:val="clear"/>
                </w:rPr>
                <w:t xml:space="preserve">https://m.edsoo.ru/8bc4c938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Творчество А.С. Пушкина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0">
              <w:r>
                <w:rPr>
                  <w:rFonts w:ascii="Times New Roman" w:hAnsi="Times New Roman" w:cs="Times New Roman" w:eastAsia="Times New Roman"/>
                  <w:color w:val="0000FF"/>
                  <w:spacing w:val="0"/>
                  <w:position w:val="0"/>
                  <w:sz w:val="22"/>
                  <w:u w:val="single"/>
                  <w:shd w:fill="auto" w:val="clear"/>
                </w:rPr>
                <w:t xml:space="preserve">https://m.edsoo.ru/8bc4fc6e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 А. Крылов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великий русский баснописец. Иносказание в его баснях</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1">
              <w:r>
                <w:rPr>
                  <w:rFonts w:ascii="Times New Roman" w:hAnsi="Times New Roman" w:cs="Times New Roman" w:eastAsia="Times New Roman"/>
                  <w:color w:val="0000FF"/>
                  <w:spacing w:val="0"/>
                  <w:position w:val="0"/>
                  <w:sz w:val="22"/>
                  <w:u w:val="single"/>
                  <w:shd w:fill="auto" w:val="clear"/>
                </w:rPr>
                <w:t xml:space="preserve">https://m.edsoo.ru/8bc4cd98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особенностей басни, как произведения-поучения, которое помогает увидеть свои и чужие недостатки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2">
              <w:r>
                <w:rPr>
                  <w:rFonts w:ascii="Times New Roman" w:hAnsi="Times New Roman" w:cs="Times New Roman" w:eastAsia="Times New Roman"/>
                  <w:color w:val="0000FF"/>
                  <w:spacing w:val="0"/>
                  <w:position w:val="0"/>
                  <w:sz w:val="22"/>
                  <w:u w:val="single"/>
                  <w:shd w:fill="auto" w:val="clear"/>
                </w:rPr>
                <w:t xml:space="preserve">https://m.edsoo.ru/8bc4d072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произведениями И. А. Крылова. Явная и скрытая мораль басен</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3">
              <w:r>
                <w:rPr>
                  <w:rFonts w:ascii="Times New Roman" w:hAnsi="Times New Roman" w:cs="Times New Roman" w:eastAsia="Times New Roman"/>
                  <w:color w:val="0000FF"/>
                  <w:spacing w:val="0"/>
                  <w:position w:val="0"/>
                  <w:sz w:val="22"/>
                  <w:u w:val="single"/>
                  <w:shd w:fill="auto" w:val="clear"/>
                </w:rPr>
                <w:t xml:space="preserve">https://m.edsoo.ru/8bc4d298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басней И.А. Крылова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Ворона и Лисица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мораль, герои, особенности языка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4">
              <w:r>
                <w:rPr>
                  <w:rFonts w:ascii="Times New Roman" w:hAnsi="Times New Roman" w:cs="Times New Roman" w:eastAsia="Times New Roman"/>
                  <w:color w:val="0000FF"/>
                  <w:spacing w:val="0"/>
                  <w:position w:val="0"/>
                  <w:sz w:val="22"/>
                  <w:u w:val="single"/>
                  <w:shd w:fill="auto" w:val="clear"/>
                </w:rPr>
                <w:t xml:space="preserve">https://m.edsoo.ru/8bc4d194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Живописные полотна как иллюстрация к лирическому произведению: пейзаж</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5">
              <w:r>
                <w:rPr>
                  <w:rFonts w:ascii="Times New Roman" w:hAnsi="Times New Roman" w:cs="Times New Roman" w:eastAsia="Times New Roman"/>
                  <w:color w:val="0000FF"/>
                  <w:spacing w:val="0"/>
                  <w:position w:val="0"/>
                  <w:sz w:val="22"/>
                  <w:u w:val="single"/>
                  <w:shd w:fill="auto" w:val="clear"/>
                </w:rPr>
                <w:t xml:space="preserve">https://m.edsoo.ru/8bc50358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Жанровое многообразие произведений Л.H. Толстого: сказки, рассказы, басни, быль</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6">
              <w:r>
                <w:rPr>
                  <w:rFonts w:ascii="Times New Roman" w:hAnsi="Times New Roman" w:cs="Times New Roman" w:eastAsia="Times New Roman"/>
                  <w:color w:val="0000FF"/>
                  <w:spacing w:val="0"/>
                  <w:position w:val="0"/>
                  <w:sz w:val="22"/>
                  <w:u w:val="single"/>
                  <w:shd w:fill="auto" w:val="clear"/>
                </w:rPr>
                <w:t xml:space="preserve">https://m.edsoo.ru/8bc4e35a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рассказа-описания и рассказа-рассуждения на примере рассказа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Лебеди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7">
              <w:r>
                <w:rPr>
                  <w:rFonts w:ascii="Times New Roman" w:hAnsi="Times New Roman" w:cs="Times New Roman" w:eastAsia="Times New Roman"/>
                  <w:color w:val="0000FF"/>
                  <w:spacing w:val="0"/>
                  <w:position w:val="0"/>
                  <w:sz w:val="22"/>
                  <w:u w:val="single"/>
                  <w:shd w:fill="auto" w:val="clear"/>
                </w:rPr>
                <w:t xml:space="preserve">https://m.edsoo.ru/8bc4e684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Различение рассказчика и автора произведения. На примере рассказа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Акула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8">
              <w:r>
                <w:rPr>
                  <w:rFonts w:ascii="Times New Roman" w:hAnsi="Times New Roman" w:cs="Times New Roman" w:eastAsia="Times New Roman"/>
                  <w:color w:val="0000FF"/>
                  <w:spacing w:val="0"/>
                  <w:position w:val="0"/>
                  <w:sz w:val="22"/>
                  <w:u w:val="single"/>
                  <w:shd w:fill="auto" w:val="clear"/>
                </w:rPr>
                <w:t xml:space="preserve">https://m.edsoo.ru/8bc4ea8a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Разные виды планов на примере произведения Л. 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Акула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79">
              <w:r>
                <w:rPr>
                  <w:rFonts w:ascii="Times New Roman" w:hAnsi="Times New Roman" w:cs="Times New Roman" w:eastAsia="Times New Roman"/>
                  <w:color w:val="0000FF"/>
                  <w:spacing w:val="0"/>
                  <w:position w:val="0"/>
                  <w:sz w:val="22"/>
                  <w:u w:val="single"/>
                  <w:shd w:fill="auto" w:val="clear"/>
                </w:rPr>
                <w:t xml:space="preserve">https://m.edsoo.ru/8bc4e576</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80">
              <w:r>
                <w:rPr>
                  <w:rFonts w:ascii="Times New Roman" w:hAnsi="Times New Roman" w:cs="Times New Roman" w:eastAsia="Times New Roman"/>
                  <w:color w:val="0000FF"/>
                  <w:spacing w:val="0"/>
                  <w:position w:val="0"/>
                  <w:sz w:val="22"/>
                  <w:u w:val="single"/>
                  <w:shd w:fill="auto" w:val="clear"/>
                </w:rPr>
                <w:t xml:space="preserve">https://m.edsoo.ru/8bc4e972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Различение художественного и научно-познавательного текстов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Лебеди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Зайцы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Л.Н. Толстого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1">
              <w:r>
                <w:rPr>
                  <w:rFonts w:ascii="Times New Roman" w:hAnsi="Times New Roman" w:cs="Times New Roman" w:eastAsia="Times New Roman"/>
                  <w:color w:val="0000FF"/>
                  <w:spacing w:val="0"/>
                  <w:position w:val="0"/>
                  <w:sz w:val="22"/>
                  <w:u w:val="single"/>
                  <w:shd w:fill="auto" w:val="clear"/>
                </w:rPr>
                <w:t xml:space="preserve">https://m.edsoo.ru/8bc4eecc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сюжета были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Прыжок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Л.Н. Толстого: главные герои, отдельные эпизоды, составление плана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2">
              <w:r>
                <w:rPr>
                  <w:rFonts w:ascii="Times New Roman" w:hAnsi="Times New Roman" w:cs="Times New Roman" w:eastAsia="Times New Roman"/>
                  <w:color w:val="0000FF"/>
                  <w:spacing w:val="0"/>
                  <w:position w:val="0"/>
                  <w:sz w:val="22"/>
                  <w:u w:val="single"/>
                  <w:shd w:fill="auto" w:val="clear"/>
                </w:rPr>
                <w:t xml:space="preserve">https://m.edsoo.ru/8bc4e972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структурных частей композиции (начало действия, завязка, кульминация, развязка) произведения Л. 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Прыжок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по выбору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3">
              <w:r>
                <w:rPr>
                  <w:rFonts w:ascii="Times New Roman" w:hAnsi="Times New Roman" w:cs="Times New Roman" w:eastAsia="Times New Roman"/>
                  <w:color w:val="0000FF"/>
                  <w:spacing w:val="0"/>
                  <w:position w:val="0"/>
                  <w:sz w:val="22"/>
                  <w:u w:val="single"/>
                  <w:shd w:fill="auto" w:val="clear"/>
                </w:rPr>
                <w:t xml:space="preserve">https://m.edsoo.ru/8bc4e45e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связи содержания произведения с реальным событием. На примере были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Прыжок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Л.Н. Толстого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4">
              <w:r>
                <w:rPr>
                  <w:rFonts w:ascii="Times New Roman" w:hAnsi="Times New Roman" w:cs="Times New Roman" w:eastAsia="Times New Roman"/>
                  <w:color w:val="0000FF"/>
                  <w:spacing w:val="0"/>
                  <w:position w:val="0"/>
                  <w:sz w:val="22"/>
                  <w:u w:val="single"/>
                  <w:shd w:fill="auto" w:val="clear"/>
                </w:rPr>
                <w:t xml:space="preserve">https://m.edsoo.ru/8bc4eb98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жанровое многообразие произведений Л.Н. Толстого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5">
              <w:r>
                <w:rPr>
                  <w:rFonts w:ascii="Times New Roman" w:hAnsi="Times New Roman" w:cs="Times New Roman" w:eastAsia="Times New Roman"/>
                  <w:color w:val="0000FF"/>
                  <w:spacing w:val="0"/>
                  <w:position w:val="0"/>
                  <w:sz w:val="22"/>
                  <w:u w:val="single"/>
                  <w:shd w:fill="auto" w:val="clear"/>
                </w:rPr>
                <w:t xml:space="preserve">https://m.edsoo.ru/8bc4ed00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Творчество Л.Н. Толстого</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6">
              <w:r>
                <w:rPr>
                  <w:rFonts w:ascii="Times New Roman" w:hAnsi="Times New Roman" w:cs="Times New Roman" w:eastAsia="Times New Roman"/>
                  <w:color w:val="0000FF"/>
                  <w:spacing w:val="0"/>
                  <w:position w:val="0"/>
                  <w:sz w:val="22"/>
                  <w:u w:val="single"/>
                  <w:shd w:fill="auto" w:val="clear"/>
                </w:rPr>
                <w:t xml:space="preserve">https://m.edsoo.ru/8bc4f066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Литературные сказки писателей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составление аннотации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7">
              <w:r>
                <w:rPr>
                  <w:rFonts w:ascii="Times New Roman" w:hAnsi="Times New Roman" w:cs="Times New Roman" w:eastAsia="Times New Roman"/>
                  <w:color w:val="0000FF"/>
                  <w:spacing w:val="0"/>
                  <w:position w:val="0"/>
                  <w:sz w:val="22"/>
                  <w:u w:val="single"/>
                  <w:shd w:fill="auto" w:val="clear"/>
                </w:rPr>
                <w:t xml:space="preserve">https://m.edsoo.ru/8bc4f1c4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образов героев-животных в литературных сказках. На примере произведения Д. Н. Мамина-Сибиряка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про храброго зайца...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8">
              <w:r>
                <w:rPr>
                  <w:rFonts w:ascii="Times New Roman" w:hAnsi="Times New Roman" w:cs="Times New Roman" w:eastAsia="Times New Roman"/>
                  <w:color w:val="0000FF"/>
                  <w:spacing w:val="0"/>
                  <w:position w:val="0"/>
                  <w:sz w:val="22"/>
                  <w:u w:val="single"/>
                  <w:shd w:fill="auto" w:val="clear"/>
                </w:rPr>
                <w:t xml:space="preserve">https://m.edsoo.ru/8bc514ba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литературной сказки В.М. Гаршина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Лягушка-путешественница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анализ сюжета, композиции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89">
              <w:r>
                <w:rPr>
                  <w:rFonts w:ascii="Times New Roman" w:hAnsi="Times New Roman" w:cs="Times New Roman" w:eastAsia="Times New Roman"/>
                  <w:color w:val="0000FF"/>
                  <w:spacing w:val="0"/>
                  <w:position w:val="0"/>
                  <w:sz w:val="22"/>
                  <w:u w:val="single"/>
                  <w:shd w:fill="auto" w:val="clear"/>
                </w:rPr>
                <w:t xml:space="preserve">https://m.edsoo.ru/8bc4f958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главной мысли (идеи) сказки В.М. Гаршина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Лягушка-путешественница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0">
              <w:r>
                <w:rPr>
                  <w:rFonts w:ascii="Times New Roman" w:hAnsi="Times New Roman" w:cs="Times New Roman" w:eastAsia="Times New Roman"/>
                  <w:color w:val="0000FF"/>
                  <w:spacing w:val="0"/>
                  <w:position w:val="0"/>
                  <w:sz w:val="22"/>
                  <w:u w:val="single"/>
                  <w:shd w:fill="auto" w:val="clear"/>
                </w:rPr>
                <w:t xml:space="preserve">https://m.edsoo.ru/8bc4ff70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сказки В.М. Гаршина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Лягушка-путешественница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 Н.. Мамин-Сибиряк "Сказка про храброго зайца…"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1">
              <w:r>
                <w:rPr>
                  <w:rFonts w:ascii="Times New Roman" w:hAnsi="Times New Roman" w:cs="Times New Roman" w:eastAsia="Times New Roman"/>
                  <w:color w:val="0000FF"/>
                  <w:spacing w:val="0"/>
                  <w:position w:val="0"/>
                  <w:sz w:val="22"/>
                  <w:u w:val="single"/>
                  <w:shd w:fill="auto" w:val="clear"/>
                </w:rPr>
                <w:t xml:space="preserve">https://m.edsoo.ru/8bc4fc6e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Судьбы крестьянских детей в произведениях писателей. Произведения по выбору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2">
              <w:r>
                <w:rPr>
                  <w:rFonts w:ascii="Times New Roman" w:hAnsi="Times New Roman" w:cs="Times New Roman" w:eastAsia="Times New Roman"/>
                  <w:color w:val="0000FF"/>
                  <w:spacing w:val="0"/>
                  <w:position w:val="0"/>
                  <w:sz w:val="22"/>
                  <w:u w:val="single"/>
                  <w:shd w:fill="auto" w:val="clear"/>
                </w:rPr>
                <w:t xml:space="preserve">https://m.edsoo.ru/8bc52806</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93">
              <w:r>
                <w:rPr>
                  <w:rFonts w:ascii="Times New Roman" w:hAnsi="Times New Roman" w:cs="Times New Roman" w:eastAsia="Times New Roman"/>
                  <w:color w:val="0000FF"/>
                  <w:spacing w:val="0"/>
                  <w:position w:val="0"/>
                  <w:sz w:val="22"/>
                  <w:u w:val="single"/>
                  <w:shd w:fill="auto" w:val="clear"/>
                </w:rPr>
                <w:t xml:space="preserve">https://m.edsoo.ru/8bc52bd0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Моя любимая книга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4">
              <w:r>
                <w:rPr>
                  <w:rFonts w:ascii="Times New Roman" w:hAnsi="Times New Roman" w:cs="Times New Roman" w:eastAsia="Times New Roman"/>
                  <w:color w:val="0000FF"/>
                  <w:spacing w:val="0"/>
                  <w:position w:val="0"/>
                  <w:sz w:val="22"/>
                  <w:u w:val="single"/>
                  <w:shd w:fill="auto" w:val="clear"/>
                </w:rPr>
                <w:t xml:space="preserve">https://m.edsoo.ru/8bc4fe30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Научно-естественные сведения о природе в сказке Максима Горького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Случай с Евсейкой</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5">
              <w:r>
                <w:rPr>
                  <w:rFonts w:ascii="Times New Roman" w:hAnsi="Times New Roman" w:cs="Times New Roman" w:eastAsia="Times New Roman"/>
                  <w:color w:val="0000FF"/>
                  <w:spacing w:val="0"/>
                  <w:position w:val="0"/>
                  <w:sz w:val="22"/>
                  <w:u w:val="single"/>
                  <w:shd w:fill="auto" w:val="clear"/>
                </w:rPr>
                <w:t xml:space="preserve">https://m.edsoo.ru/8bc4f548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(эпитет, сравнение) в лирических произведениях поэтов. На примере произведения Саши Чёрного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Воробей</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6">
              <w:r>
                <w:rPr>
                  <w:rFonts w:ascii="Times New Roman" w:hAnsi="Times New Roman" w:cs="Times New Roman" w:eastAsia="Times New Roman"/>
                  <w:color w:val="0000FF"/>
                  <w:spacing w:val="0"/>
                  <w:position w:val="0"/>
                  <w:sz w:val="22"/>
                  <w:u w:val="single"/>
                  <w:shd w:fill="auto" w:val="clear"/>
                </w:rPr>
                <w:t xml:space="preserve">https://m.edsoo.ru/8bc5072c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чувств и настроения, вызываемых лирическим произведением. На примере произведений Саши Чёрного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Что ты тискаешь утёнка...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Слон</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7">
              <w:r>
                <w:rPr>
                  <w:rFonts w:ascii="Times New Roman" w:hAnsi="Times New Roman" w:cs="Times New Roman" w:eastAsia="Times New Roman"/>
                  <w:color w:val="0000FF"/>
                  <w:spacing w:val="0"/>
                  <w:position w:val="0"/>
                  <w:sz w:val="22"/>
                  <w:u w:val="single"/>
                  <w:shd w:fill="auto" w:val="clear"/>
                </w:rPr>
                <w:t xml:space="preserve">https://m.edsoo.ru/8bc50876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Родина в произведении М.М. Пришвин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Моя Родина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роль и особенности заголовка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8">
              <w:r>
                <w:rPr>
                  <w:rFonts w:ascii="Times New Roman" w:hAnsi="Times New Roman" w:cs="Times New Roman" w:eastAsia="Times New Roman"/>
                  <w:color w:val="0000FF"/>
                  <w:spacing w:val="0"/>
                  <w:position w:val="0"/>
                  <w:sz w:val="22"/>
                  <w:u w:val="single"/>
                  <w:shd w:fill="auto" w:val="clear"/>
                </w:rPr>
                <w:t xml:space="preserve">https://m.edsoo.ru/8bc478de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нравственных ценностей в произведениях о Родине: любовь к родной стороне, гордость за красоту и величие своей Отчизны. Любить Родину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значит знать её историю</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99">
              <w:r>
                <w:rPr>
                  <w:rFonts w:ascii="Times New Roman" w:hAnsi="Times New Roman" w:cs="Times New Roman" w:eastAsia="Times New Roman"/>
                  <w:color w:val="0000FF"/>
                  <w:spacing w:val="0"/>
                  <w:position w:val="0"/>
                  <w:sz w:val="22"/>
                  <w:u w:val="single"/>
                  <w:shd w:fill="auto" w:val="clear"/>
                </w:rPr>
                <w:t xml:space="preserve">https://m.edsoo.ru/8bc47a6e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Патриотическое звучание стихотворений о Родине. На пример произведения С.А. Васильева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Россия</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интонация, темп, ритм, логические ударения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0">
              <w:r>
                <w:rPr>
                  <w:rFonts w:ascii="Times New Roman" w:hAnsi="Times New Roman" w:cs="Times New Roman" w:eastAsia="Times New Roman"/>
                  <w:color w:val="0000FF"/>
                  <w:spacing w:val="0"/>
                  <w:position w:val="0"/>
                  <w:sz w:val="22"/>
                  <w:u w:val="single"/>
                  <w:shd w:fill="auto" w:val="clear"/>
                </w:rPr>
                <w:t xml:space="preserve">https://m.edsoo.ru/8bc47c76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Репродукции картин как иллюстрации к произведениям о Родине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1">
              <w:r>
                <w:rPr>
                  <w:rFonts w:ascii="Times New Roman" w:hAnsi="Times New Roman" w:cs="Times New Roman" w:eastAsia="Times New Roman"/>
                  <w:color w:val="0000FF"/>
                  <w:spacing w:val="0"/>
                  <w:position w:val="0"/>
                  <w:sz w:val="22"/>
                  <w:u w:val="single"/>
                  <w:shd w:fill="auto" w:val="clear"/>
                </w:rPr>
                <w:t xml:space="preserve">https://m.edsoo.ru/8bc47d84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образа Родины в произведениях писателей. Произведения по выбору, например, И. С. Никитин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Встреча зимы</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2">
              <w:r>
                <w:rPr>
                  <w:rFonts w:ascii="Times New Roman" w:hAnsi="Times New Roman" w:cs="Times New Roman" w:eastAsia="Times New Roman"/>
                  <w:color w:val="0000FF"/>
                  <w:spacing w:val="0"/>
                  <w:position w:val="0"/>
                  <w:sz w:val="22"/>
                  <w:u w:val="single"/>
                  <w:shd w:fill="auto" w:val="clear"/>
                </w:rPr>
                <w:t xml:space="preserve">https://m.edsoo.ru/8bc47b72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Раскрытие главной идеи произведения К.Д. Ушинского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Наше отечество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чувство любви к Родине, сопричастность к прошлому и настоящему своей страны</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3">
              <w:r>
                <w:rPr>
                  <w:rFonts w:ascii="Times New Roman" w:hAnsi="Times New Roman" w:cs="Times New Roman" w:eastAsia="Times New Roman"/>
                  <w:color w:val="0000FF"/>
                  <w:spacing w:val="0"/>
                  <w:position w:val="0"/>
                  <w:sz w:val="22"/>
                  <w:u w:val="single"/>
                  <w:shd w:fill="auto" w:val="clear"/>
                </w:rPr>
                <w:t xml:space="preserve">https://m.edsoo.ru/8bc52ebe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Представление темы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Дети на войне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рассказе Л. Пантелеева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На ялике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4">
              <w:r>
                <w:rPr>
                  <w:rFonts w:ascii="Times New Roman" w:hAnsi="Times New Roman" w:cs="Times New Roman" w:eastAsia="Times New Roman"/>
                  <w:color w:val="0000FF"/>
                  <w:spacing w:val="0"/>
                  <w:position w:val="0"/>
                  <w:sz w:val="22"/>
                  <w:u w:val="single"/>
                  <w:shd w:fill="auto" w:val="clear"/>
                </w:rPr>
                <w:t xml:space="preserve">https://m.edsoo.ru/8bc53242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портрета главного героя рассказа Л.А. Кассиля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Алексей Андреевич</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5">
              <w:r>
                <w:rPr>
                  <w:rFonts w:ascii="Times New Roman" w:hAnsi="Times New Roman" w:cs="Times New Roman" w:eastAsia="Times New Roman"/>
                  <w:color w:val="0000FF"/>
                  <w:spacing w:val="0"/>
                  <w:position w:val="0"/>
                  <w:sz w:val="22"/>
                  <w:u w:val="single"/>
                  <w:shd w:fill="auto" w:val="clear"/>
                </w:rPr>
                <w:t xml:space="preserve">https://m.edsoo.ru/8bc53364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Осмысление поступков и поведения главного героя рассказа Л.А. Кассиля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Алексей Андреевич</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6">
              <w:r>
                <w:rPr>
                  <w:rFonts w:ascii="Times New Roman" w:hAnsi="Times New Roman" w:cs="Times New Roman" w:eastAsia="Times New Roman"/>
                  <w:color w:val="0000FF"/>
                  <w:spacing w:val="0"/>
                  <w:position w:val="0"/>
                  <w:sz w:val="22"/>
                  <w:u w:val="single"/>
                  <w:shd w:fill="auto" w:val="clear"/>
                </w:rPr>
                <w:t xml:space="preserve">https://m.edsoo.ru/8bc5347c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картин природы в стихотворениях С. А. Есенина "Берёза", "Черёмуха" и др.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7">
              <w:r>
                <w:rPr>
                  <w:rFonts w:ascii="Times New Roman" w:hAnsi="Times New Roman" w:cs="Times New Roman" w:eastAsia="Times New Roman"/>
                  <w:color w:val="0000FF"/>
                  <w:spacing w:val="0"/>
                  <w:position w:val="0"/>
                  <w:sz w:val="22"/>
                  <w:u w:val="single"/>
                  <w:shd w:fill="auto" w:val="clear"/>
                </w:rPr>
                <w:t xml:space="preserve">https://m.edsoo.ru/8bc501f0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со стихотворением С.А. Есенина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Берёза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средства выразительности в произведении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8">
              <w:r>
                <w:rPr>
                  <w:rFonts w:ascii="Times New Roman" w:hAnsi="Times New Roman" w:cs="Times New Roman" w:eastAsia="Times New Roman"/>
                  <w:color w:val="0000FF"/>
                  <w:spacing w:val="0"/>
                  <w:position w:val="0"/>
                  <w:sz w:val="22"/>
                  <w:u w:val="single"/>
                  <w:shd w:fill="auto" w:val="clear"/>
                </w:rPr>
                <w:t xml:space="preserve">https://m.edsoo.ru/8bc51096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о братьях наших меньших: написание отзыва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Животные в литературных сказках. На примере произведения И.С. Соколова-Микитова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Листопадничек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Поучительный смысл сказок о животных. На примере произведения И.С. Соколова-Микитова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Листопадничек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Работа с детской книгой и справочной литературой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нравственно-этических понятий (любовь и забота о животных) в рассказах писателей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09">
              <w:r>
                <w:rPr>
                  <w:rFonts w:ascii="Times New Roman" w:hAnsi="Times New Roman" w:cs="Times New Roman" w:eastAsia="Times New Roman"/>
                  <w:color w:val="0000FF"/>
                  <w:spacing w:val="0"/>
                  <w:position w:val="0"/>
                  <w:sz w:val="22"/>
                  <w:u w:val="single"/>
                  <w:shd w:fill="auto" w:val="clear"/>
                </w:rPr>
                <w:t xml:space="preserve">https://m.edsoo.ru/8bc524d2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понятий верность и преданность животных</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Взаимоотношения человека и животных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произведения Д.Н. Мамин-Сибиряка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Приёмыш</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0">
              <w:r>
                <w:rPr>
                  <w:rFonts w:ascii="Times New Roman" w:hAnsi="Times New Roman" w:cs="Times New Roman" w:eastAsia="Times New Roman"/>
                  <w:color w:val="0000FF"/>
                  <w:spacing w:val="0"/>
                  <w:position w:val="0"/>
                  <w:sz w:val="22"/>
                  <w:u w:val="single"/>
                  <w:shd w:fill="auto" w:val="clear"/>
                </w:rPr>
                <w:t xml:space="preserve">https://m.edsoo.ru/8bc525e0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Соотнесение заглавия и главной мысли рассказа Д.Н. Мамин-Сибиряка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Приёмыш</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1">
              <w:r>
                <w:rPr>
                  <w:rFonts w:ascii="Times New Roman" w:hAnsi="Times New Roman" w:cs="Times New Roman" w:eastAsia="Times New Roman"/>
                  <w:color w:val="0000FF"/>
                  <w:spacing w:val="0"/>
                  <w:position w:val="0"/>
                  <w:sz w:val="22"/>
                  <w:u w:val="single"/>
                  <w:shd w:fill="auto" w:val="clear"/>
                </w:rPr>
                <w:t xml:space="preserve">https://m.edsoo.ru/8bc523ba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Обсуждение проблемы "Что значит любить животных?" на примере рассказа В.Ю. Драгунского "Он живой и светится"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2">
              <w:r>
                <w:rPr>
                  <w:rFonts w:ascii="Times New Roman" w:hAnsi="Times New Roman" w:cs="Times New Roman" w:eastAsia="Times New Roman"/>
                  <w:color w:val="0000FF"/>
                  <w:spacing w:val="0"/>
                  <w:position w:val="0"/>
                  <w:sz w:val="22"/>
                  <w:u w:val="single"/>
                  <w:shd w:fill="auto" w:val="clear"/>
                </w:rPr>
                <w:t xml:space="preserve">https://m.edsoo.ru/8bc5169a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дружба животных в рассказах писателей. На примере произведения К. Г. 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Кот-ворюга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3">
              <w:r>
                <w:rPr>
                  <w:rFonts w:ascii="Times New Roman" w:hAnsi="Times New Roman" w:cs="Times New Roman" w:eastAsia="Times New Roman"/>
                  <w:color w:val="0000FF"/>
                  <w:spacing w:val="0"/>
                  <w:position w:val="0"/>
                  <w:sz w:val="22"/>
                  <w:u w:val="single"/>
                  <w:shd w:fill="auto" w:val="clear"/>
                </w:rPr>
                <w:t xml:space="preserve">https://m.edsoo.ru/8bc513ac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героев-животных, их портрет в рассказах писателей. На примере рассказа К. Г. 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Кот-ворюга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4">
              <w:r>
                <w:rPr>
                  <w:rFonts w:ascii="Times New Roman" w:hAnsi="Times New Roman" w:cs="Times New Roman" w:eastAsia="Times New Roman"/>
                  <w:color w:val="0000FF"/>
                  <w:spacing w:val="0"/>
                  <w:position w:val="0"/>
                  <w:sz w:val="22"/>
                  <w:u w:val="single"/>
                  <w:shd w:fill="auto" w:val="clear"/>
                </w:rPr>
                <w:t xml:space="preserve">https://m.edsoo.ru/8bc51b04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рассказом К.Г. 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Кот-ворюга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анализ композиции, составление плана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5">
              <w:r>
                <w:rPr>
                  <w:rFonts w:ascii="Times New Roman" w:hAnsi="Times New Roman" w:cs="Times New Roman" w:eastAsia="Times New Roman"/>
                  <w:color w:val="0000FF"/>
                  <w:spacing w:val="0"/>
                  <w:position w:val="0"/>
                  <w:sz w:val="22"/>
                  <w:u w:val="single"/>
                  <w:shd w:fill="auto" w:val="clear"/>
                </w:rPr>
                <w:t xml:space="preserve">https://m.edsoo.ru/8bc51e24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Произведения К.Г. Паустовского о природе и животных. Главная мысль (идея)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Барсучий нос</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6">
              <w:r>
                <w:rPr>
                  <w:rFonts w:ascii="Times New Roman" w:hAnsi="Times New Roman" w:cs="Times New Roman" w:eastAsia="Times New Roman"/>
                  <w:color w:val="0000FF"/>
                  <w:spacing w:val="0"/>
                  <w:position w:val="0"/>
                  <w:sz w:val="22"/>
                  <w:u w:val="single"/>
                  <w:shd w:fill="auto" w:val="clear"/>
                </w:rPr>
                <w:t xml:space="preserve">https://m.edsoo.ru/8bc51f46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c произведением К. Г. Паустовского "Барсучий нос": особенности композиции, составление плана рассказа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7">
              <w:r>
                <w:rPr>
                  <w:rFonts w:ascii="Times New Roman" w:hAnsi="Times New Roman" w:cs="Times New Roman" w:eastAsia="Times New Roman"/>
                  <w:color w:val="0000FF"/>
                  <w:spacing w:val="0"/>
                  <w:position w:val="0"/>
                  <w:sz w:val="22"/>
                  <w:u w:val="single"/>
                  <w:shd w:fill="auto" w:val="clear"/>
                </w:rPr>
                <w:t xml:space="preserve">https://m.edsoo.ru/8bc5218a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композиции в рассказах о животных. На примере рассказа Б. С. Житкова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 обезьяну</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8">
              <w:r>
                <w:rPr>
                  <w:rFonts w:ascii="Times New Roman" w:hAnsi="Times New Roman" w:cs="Times New Roman" w:eastAsia="Times New Roman"/>
                  <w:color w:val="0000FF"/>
                  <w:spacing w:val="0"/>
                  <w:position w:val="0"/>
                  <w:sz w:val="22"/>
                  <w:u w:val="single"/>
                  <w:shd w:fill="auto" w:val="clear"/>
                </w:rPr>
                <w:t xml:space="preserve">https://m.edsoo.ru/8bc522a2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характеров героев-животных в рассказах писателей. На примере рассказа Б. С. Житкова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 обезьяну</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19">
              <w:r>
                <w:rPr>
                  <w:rFonts w:ascii="Times New Roman" w:hAnsi="Times New Roman" w:cs="Times New Roman" w:eastAsia="Times New Roman"/>
                  <w:color w:val="0000FF"/>
                  <w:spacing w:val="0"/>
                  <w:position w:val="0"/>
                  <w:sz w:val="22"/>
                  <w:u w:val="single"/>
                  <w:shd w:fill="auto" w:val="clear"/>
                </w:rPr>
                <w:t xml:space="preserve">https://m.edsoo.ru/8bc518de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Рассказы писателей-натуралистов о заботливом и бережном отношении человека к животным к природе родного края</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0">
              <w:r>
                <w:rPr>
                  <w:rFonts w:ascii="Times New Roman" w:hAnsi="Times New Roman" w:cs="Times New Roman" w:eastAsia="Times New Roman"/>
                  <w:color w:val="0000FF"/>
                  <w:spacing w:val="0"/>
                  <w:position w:val="0"/>
                  <w:sz w:val="22"/>
                  <w:u w:val="single"/>
                  <w:shd w:fill="auto" w:val="clear"/>
                </w:rPr>
                <w:t xml:space="preserve">https://m.edsoo.ru/8bc519f6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Взаимоотношения человека и животных</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Любовь и забота о братьях наших меньших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произведениям</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1">
              <w:r>
                <w:rPr>
                  <w:rFonts w:ascii="Times New Roman" w:hAnsi="Times New Roman" w:cs="Times New Roman" w:eastAsia="Times New Roman"/>
                  <w:color w:val="0000FF"/>
                  <w:spacing w:val="0"/>
                  <w:position w:val="0"/>
                  <w:sz w:val="22"/>
                  <w:u w:val="single"/>
                  <w:shd w:fill="auto" w:val="clear"/>
                </w:rPr>
                <w:t xml:space="preserve">https://m.edsoo.ru/8bc51c12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2">
              <w:r>
                <w:rPr>
                  <w:rFonts w:ascii="Times New Roman" w:hAnsi="Times New Roman" w:cs="Times New Roman" w:eastAsia="Times New Roman"/>
                  <w:color w:val="0000FF"/>
                  <w:spacing w:val="0"/>
                  <w:position w:val="0"/>
                  <w:sz w:val="22"/>
                  <w:u w:val="single"/>
                  <w:shd w:fill="auto" w:val="clear"/>
                </w:rPr>
                <w:t xml:space="preserve">https://m.edsoo.ru/8bc50bbe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картин природы в произведениях поэтов. На примере стихотворения И.А.Бунина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Первый снег</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3">
              <w:r>
                <w:rPr>
                  <w:rFonts w:ascii="Times New Roman" w:hAnsi="Times New Roman" w:cs="Times New Roman" w:eastAsia="Times New Roman"/>
                  <w:color w:val="0000FF"/>
                  <w:spacing w:val="0"/>
                  <w:position w:val="0"/>
                  <w:sz w:val="22"/>
                  <w:u w:val="single"/>
                  <w:shd w:fill="auto" w:val="clear"/>
                </w:rPr>
                <w:t xml:space="preserve">https://m.edsoo.ru/8bc504ac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описанием зимнего пейзажа. На примере стихотворения С.Д. Дрожжина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Зимний день</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4">
              <w:r>
                <w:rPr>
                  <w:rFonts w:ascii="Times New Roman" w:hAnsi="Times New Roman" w:cs="Times New Roman" w:eastAsia="Times New Roman"/>
                  <w:color w:val="0000FF"/>
                  <w:spacing w:val="0"/>
                  <w:position w:val="0"/>
                  <w:sz w:val="22"/>
                  <w:u w:val="single"/>
                  <w:shd w:fill="auto" w:val="clear"/>
                </w:rPr>
                <w:t xml:space="preserve">https://m.edsoo.ru/8bc50e34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детскими книгами. Проект "Составление сборника стихов"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5">
              <w:r>
                <w:rPr>
                  <w:rFonts w:ascii="Times New Roman" w:hAnsi="Times New Roman" w:cs="Times New Roman" w:eastAsia="Times New Roman"/>
                  <w:color w:val="0000FF"/>
                  <w:spacing w:val="0"/>
                  <w:position w:val="0"/>
                  <w:sz w:val="22"/>
                  <w:u w:val="single"/>
                  <w:shd w:fill="auto" w:val="clear"/>
                </w:rPr>
                <w:t xml:space="preserve">https://m.edsoo.ru/8bc51294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Картины природы в произведениях поэтов и писателей ХIХ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ХХ века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6">
              <w:r>
                <w:rPr>
                  <w:rFonts w:ascii="Times New Roman" w:hAnsi="Times New Roman" w:cs="Times New Roman" w:eastAsia="Times New Roman"/>
                  <w:color w:val="0000FF"/>
                  <w:spacing w:val="0"/>
                  <w:position w:val="0"/>
                  <w:sz w:val="22"/>
                  <w:u w:val="single"/>
                  <w:shd w:fill="auto" w:val="clear"/>
                </w:rPr>
                <w:t xml:space="preserve">https://m.edsoo.ru/8bc50aa6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средств создания пейзажа в тексте-описании, в изобразительном искусстве, в произведениях музыкального искусства XX века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7">
              <w:r>
                <w:rPr>
                  <w:rFonts w:ascii="Times New Roman" w:hAnsi="Times New Roman" w:cs="Times New Roman" w:eastAsia="Times New Roman"/>
                  <w:color w:val="0000FF"/>
                  <w:spacing w:val="0"/>
                  <w:position w:val="0"/>
                  <w:sz w:val="22"/>
                  <w:u w:val="single"/>
                  <w:shd w:fill="auto" w:val="clear"/>
                </w:rPr>
                <w:t xml:space="preserve">https://m.edsoo.ru/8bc50984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Выделение главной мысли (идеи) в произведениях о детях</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8">
              <w:r>
                <w:rPr>
                  <w:rFonts w:ascii="Times New Roman" w:hAnsi="Times New Roman" w:cs="Times New Roman" w:eastAsia="Times New Roman"/>
                  <w:color w:val="0000FF"/>
                  <w:spacing w:val="0"/>
                  <w:position w:val="0"/>
                  <w:sz w:val="22"/>
                  <w:u w:val="single"/>
                  <w:shd w:fill="auto" w:val="clear"/>
                </w:rPr>
                <w:t xml:space="preserve">https://m.edsoo.ru/8bc52928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детскими книгами: авторы юмористических рассказов</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29">
              <w:r>
                <w:rPr>
                  <w:rFonts w:ascii="Times New Roman" w:hAnsi="Times New Roman" w:cs="Times New Roman" w:eastAsia="Times New Roman"/>
                  <w:color w:val="0000FF"/>
                  <w:spacing w:val="0"/>
                  <w:position w:val="0"/>
                  <w:sz w:val="22"/>
                  <w:u w:val="single"/>
                  <w:shd w:fill="auto" w:val="clear"/>
                </w:rPr>
                <w:t xml:space="preserve">https://m.edsoo.ru/f29f3ca2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Нравственная оценка ситуаций, поведения и поступков героев. На примере произведения М.М. Зощенко "Золотые слова"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0">
              <w:r>
                <w:rPr>
                  <w:rFonts w:ascii="Times New Roman" w:hAnsi="Times New Roman" w:cs="Times New Roman" w:eastAsia="Times New Roman"/>
                  <w:color w:val="0000FF"/>
                  <w:spacing w:val="0"/>
                  <w:position w:val="0"/>
                  <w:sz w:val="22"/>
                  <w:u w:val="single"/>
                  <w:shd w:fill="auto" w:val="clear"/>
                </w:rPr>
                <w:t xml:space="preserve">https://m.edsoo.ru/f29f3a5e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юмористических произведений (ирония) М. М. Зощенко и других авторов на выбор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1">
              <w:r>
                <w:rPr>
                  <w:rFonts w:ascii="Times New Roman" w:hAnsi="Times New Roman" w:cs="Times New Roman" w:eastAsia="Times New Roman"/>
                  <w:color w:val="0000FF"/>
                  <w:spacing w:val="0"/>
                  <w:position w:val="0"/>
                  <w:sz w:val="22"/>
                  <w:u w:val="single"/>
                  <w:shd w:fill="auto" w:val="clear"/>
                </w:rPr>
                <w:t xml:space="preserve">https://m.edsoo.ru/f29f3b80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Основные события сюжета произведения А.П.Гайдара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Тимур и его команда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2">
              <w:r>
                <w:rPr>
                  <w:rFonts w:ascii="Times New Roman" w:hAnsi="Times New Roman" w:cs="Times New Roman" w:eastAsia="Times New Roman"/>
                  <w:color w:val="0000FF"/>
                  <w:spacing w:val="0"/>
                  <w:position w:val="0"/>
                  <w:sz w:val="22"/>
                  <w:u w:val="single"/>
                  <w:shd w:fill="auto" w:val="clear"/>
                </w:rPr>
                <w:t xml:space="preserve">https://m.edsoo.ru/8bc53710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Роль интерьера (описание штаба) в создании образов героев произведения А.П. Гайдара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Тимур и его команда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3">
              <w:r>
                <w:rPr>
                  <w:rFonts w:ascii="Times New Roman" w:hAnsi="Times New Roman" w:cs="Times New Roman" w:eastAsia="Times New Roman"/>
                  <w:color w:val="0000FF"/>
                  <w:spacing w:val="0"/>
                  <w:position w:val="0"/>
                  <w:sz w:val="22"/>
                  <w:u w:val="single"/>
                  <w:shd w:fill="auto" w:val="clear"/>
                </w:rPr>
                <w:t xml:space="preserve">https://m.edsoo.ru/8bc5434a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Нравственная оценка ситуаций, поведения и поступков героев произведения А.П. Гайдара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Тимур и его команда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отрывки)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4">
              <w:r>
                <w:rPr>
                  <w:rFonts w:ascii="Times New Roman" w:hAnsi="Times New Roman" w:cs="Times New Roman" w:eastAsia="Times New Roman"/>
                  <w:color w:val="0000FF"/>
                  <w:spacing w:val="0"/>
                  <w:position w:val="0"/>
                  <w:sz w:val="22"/>
                  <w:u w:val="single"/>
                  <w:shd w:fill="auto" w:val="clear"/>
                </w:rPr>
                <w:t xml:space="preserve">https://m.edsoo.ru/8bc53850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в произведении важных человеческих качеств: честности, стойкости, ответственности. На примере рассказа А. П. Платонов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Цветок на земле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5">
              <w:r>
                <w:rPr>
                  <w:rFonts w:ascii="Times New Roman" w:hAnsi="Times New Roman" w:cs="Times New Roman" w:eastAsia="Times New Roman"/>
                  <w:color w:val="0000FF"/>
                  <w:spacing w:val="0"/>
                  <w:position w:val="0"/>
                  <w:sz w:val="22"/>
                  <w:u w:val="single"/>
                  <w:shd w:fill="auto" w:val="clear"/>
                </w:rPr>
                <w:t xml:space="preserve">https://m.edsoo.ru/8bc53a12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Деление текста на части, составление плана, выявление главной мысли (идеи). На примере рассказа А. П. Платонов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Цветок на земле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6">
              <w:r>
                <w:rPr>
                  <w:rFonts w:ascii="Times New Roman" w:hAnsi="Times New Roman" w:cs="Times New Roman" w:eastAsia="Times New Roman"/>
                  <w:color w:val="0000FF"/>
                  <w:spacing w:val="0"/>
                  <w:position w:val="0"/>
                  <w:sz w:val="22"/>
                  <w:u w:val="single"/>
                  <w:shd w:fill="auto" w:val="clear"/>
                </w:rPr>
                <w:t xml:space="preserve">https://m.edsoo.ru/8bc53bca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внешнего вида и характера героя-ребёнка. А. П. Платонов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Цветок на земле</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7">
              <w:r>
                <w:rPr>
                  <w:rFonts w:ascii="Times New Roman" w:hAnsi="Times New Roman" w:cs="Times New Roman" w:eastAsia="Times New Roman"/>
                  <w:color w:val="0000FF"/>
                  <w:spacing w:val="0"/>
                  <w:position w:val="0"/>
                  <w:sz w:val="22"/>
                  <w:u w:val="single"/>
                  <w:shd w:fill="auto" w:val="clear"/>
                </w:rPr>
                <w:t xml:space="preserve">https://m.edsoo.ru/8bc541a6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юмористических произведений Н.Н.Носова и других авторов на выбор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8">
              <w:r>
                <w:rPr>
                  <w:rFonts w:ascii="Times New Roman" w:hAnsi="Times New Roman" w:cs="Times New Roman" w:eastAsia="Times New Roman"/>
                  <w:color w:val="0000FF"/>
                  <w:spacing w:val="0"/>
                  <w:position w:val="0"/>
                  <w:sz w:val="22"/>
                  <w:u w:val="single"/>
                  <w:shd w:fill="auto" w:val="clear"/>
                </w:rPr>
                <w:t xml:space="preserve">https://m.edsoo.ru/f29f3db0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Комичность как основа сюжета рассказов Н.Н.Носова и других авторов на выбор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39">
              <w:r>
                <w:rPr>
                  <w:rFonts w:ascii="Times New Roman" w:hAnsi="Times New Roman" w:cs="Times New Roman" w:eastAsia="Times New Roman"/>
                  <w:color w:val="0000FF"/>
                  <w:spacing w:val="0"/>
                  <w:position w:val="0"/>
                  <w:sz w:val="22"/>
                  <w:u w:val="single"/>
                  <w:shd w:fill="auto" w:val="clear"/>
                </w:rPr>
                <w:t xml:space="preserve">https://m.edsoo.ru/f29f3ed2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Денискиных рассказов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В.Ю. Драгунского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0">
              <w:r>
                <w:rPr>
                  <w:rFonts w:ascii="Times New Roman" w:hAnsi="Times New Roman" w:cs="Times New Roman" w:eastAsia="Times New Roman"/>
                  <w:color w:val="0000FF"/>
                  <w:spacing w:val="0"/>
                  <w:position w:val="0"/>
                  <w:sz w:val="22"/>
                  <w:u w:val="single"/>
                  <w:shd w:fill="auto" w:val="clear"/>
                </w:rPr>
                <w:t xml:space="preserve">https://m.edsoo.ru/8bc544a8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выразительности текста юмористического содержания: преувеличение. На примере произведений В.Ю. Драгунского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1">
              <w:r>
                <w:rPr>
                  <w:rFonts w:ascii="Times New Roman" w:hAnsi="Times New Roman" w:cs="Times New Roman" w:eastAsia="Times New Roman"/>
                  <w:color w:val="0000FF"/>
                  <w:spacing w:val="0"/>
                  <w:position w:val="0"/>
                  <w:sz w:val="22"/>
                  <w:u w:val="single"/>
                  <w:shd w:fill="auto" w:val="clear"/>
                </w:rPr>
                <w:t xml:space="preserve">https://m.edsoo.ru/f29f3630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юмористического рассказа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2">
              <w:r>
                <w:rPr>
                  <w:rFonts w:ascii="Times New Roman" w:hAnsi="Times New Roman" w:cs="Times New Roman" w:eastAsia="Times New Roman"/>
                  <w:color w:val="0000FF"/>
                  <w:spacing w:val="0"/>
                  <w:position w:val="0"/>
                  <w:sz w:val="22"/>
                  <w:u w:val="single"/>
                  <w:shd w:fill="auto" w:val="clear"/>
                </w:rPr>
                <w:t xml:space="preserve">https://m.edsoo.ru/f29f3928</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Мой любимый детский писатель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примере изученных произведений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книгами о детях: написание отзыва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3">
              <w:r>
                <w:rPr>
                  <w:rFonts w:ascii="Times New Roman" w:hAnsi="Times New Roman" w:cs="Times New Roman" w:eastAsia="Times New Roman"/>
                  <w:color w:val="0000FF"/>
                  <w:spacing w:val="0"/>
                  <w:position w:val="0"/>
                  <w:sz w:val="22"/>
                  <w:u w:val="single"/>
                  <w:shd w:fill="auto" w:val="clear"/>
                </w:rPr>
                <w:t xml:space="preserve">https://m.edsoo.ru/8bc52a40</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Произведения о детях</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4">
              <w:r>
                <w:rPr>
                  <w:rFonts w:ascii="Times New Roman" w:hAnsi="Times New Roman" w:cs="Times New Roman" w:eastAsia="Times New Roman"/>
                  <w:color w:val="0000FF"/>
                  <w:spacing w:val="0"/>
                  <w:position w:val="0"/>
                  <w:sz w:val="22"/>
                  <w:u w:val="single"/>
                  <w:shd w:fill="auto" w:val="clear"/>
                </w:rPr>
                <w:t xml:space="preserve">https://m.edsoo.ru/8bc52da6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книгами о детях: составление аннотации</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5">
              <w:r>
                <w:rPr>
                  <w:rFonts w:ascii="Times New Roman" w:hAnsi="Times New Roman" w:cs="Times New Roman" w:eastAsia="Times New Roman"/>
                  <w:color w:val="0000FF"/>
                  <w:spacing w:val="0"/>
                  <w:position w:val="0"/>
                  <w:sz w:val="22"/>
                  <w:u w:val="single"/>
                  <w:shd w:fill="auto" w:val="clear"/>
                </w:rPr>
                <w:t xml:space="preserve">https://m.edsoo.ru/8bc52fd6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Расширение знаний о писателях, как переводчиках зарубежной литературы. На примере переводов С. Я. Маршака, К. И. Чуковского и др.</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6">
              <w:r>
                <w:rPr>
                  <w:rFonts w:ascii="Times New Roman" w:hAnsi="Times New Roman" w:cs="Times New Roman" w:eastAsia="Times New Roman"/>
                  <w:color w:val="0000FF"/>
                  <w:spacing w:val="0"/>
                  <w:position w:val="0"/>
                  <w:sz w:val="22"/>
                  <w:u w:val="single"/>
                  <w:shd w:fill="auto" w:val="clear"/>
                </w:rPr>
                <w:t xml:space="preserve">https://m.edsoo.ru/f29f430a</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Волшебные предметы и помощники в литературных сказках Ш. Перро</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7">
              <w:r>
                <w:rPr>
                  <w:rFonts w:ascii="Times New Roman" w:hAnsi="Times New Roman" w:cs="Times New Roman" w:eastAsia="Times New Roman"/>
                  <w:color w:val="0000FF"/>
                  <w:spacing w:val="0"/>
                  <w:position w:val="0"/>
                  <w:sz w:val="22"/>
                  <w:u w:val="single"/>
                  <w:shd w:fill="auto" w:val="clear"/>
                </w:rPr>
                <w:t xml:space="preserve">https://m.edsoo.ru/f29f4422</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литературных сказок Х.-К. Андерсена (сюжет, язык, герои) на примере сказки "Гадкий утёнок"</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8">
              <w:r>
                <w:rPr>
                  <w:rFonts w:ascii="Times New Roman" w:hAnsi="Times New Roman" w:cs="Times New Roman" w:eastAsia="Times New Roman"/>
                  <w:color w:val="0000FF"/>
                  <w:spacing w:val="0"/>
                  <w:position w:val="0"/>
                  <w:sz w:val="22"/>
                  <w:u w:val="single"/>
                  <w:shd w:fill="auto" w:val="clear"/>
                </w:rPr>
                <w:t xml:space="preserve">https://m.edsoo.ru/f29f41de</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127</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литературных сказок: раскрытие главной мысли, композиция, герои. На примере сказки Х.-К. Андерсена "Гадкий утёнок"</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49">
              <w:r>
                <w:rPr>
                  <w:rFonts w:ascii="Times New Roman" w:hAnsi="Times New Roman" w:cs="Times New Roman" w:eastAsia="Times New Roman"/>
                  <w:color w:val="0000FF"/>
                  <w:spacing w:val="0"/>
                  <w:position w:val="0"/>
                  <w:sz w:val="22"/>
                  <w:u w:val="single"/>
                  <w:shd w:fill="auto" w:val="clear"/>
                </w:rPr>
                <w:t xml:space="preserve">https://m.edsoo.ru/f29f4d8c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128</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Взаимоотношения человека и животных в рассказах зарубежных писателей. На примере рассказа Джека Лондона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Бурый волк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0">
              <w:r>
                <w:rPr>
                  <w:rFonts w:ascii="Times New Roman" w:hAnsi="Times New Roman" w:cs="Times New Roman" w:eastAsia="Times New Roman"/>
                  <w:color w:val="0000FF"/>
                  <w:spacing w:val="0"/>
                  <w:position w:val="0"/>
                  <w:sz w:val="22"/>
                  <w:u w:val="single"/>
                  <w:shd w:fill="auto" w:val="clear"/>
                </w:rPr>
                <w:t xml:space="preserve">https://m.edsoo.ru/f29f488c</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129</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Деление текста на части, составление плана, выявление главной мысли (идеи) рассказа Джека Лондона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Бурый волк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1">
              <w:r>
                <w:rPr>
                  <w:rFonts w:ascii="Times New Roman" w:hAnsi="Times New Roman" w:cs="Times New Roman" w:eastAsia="Times New Roman"/>
                  <w:color w:val="0000FF"/>
                  <w:spacing w:val="0"/>
                  <w:position w:val="0"/>
                  <w:sz w:val="22"/>
                  <w:u w:val="single"/>
                  <w:shd w:fill="auto" w:val="clear"/>
                </w:rPr>
                <w:t xml:space="preserve">https://m.edsoo.ru/f29f4544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130</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создания образов героев-животных в рассказах зарубежных писателей. На примере рассказа Э.Сетон-Томпсона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Чинк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2">
              <w:r>
                <w:rPr>
                  <w:rFonts w:ascii="Times New Roman" w:hAnsi="Times New Roman" w:cs="Times New Roman" w:eastAsia="Times New Roman"/>
                  <w:color w:val="0000FF"/>
                  <w:spacing w:val="0"/>
                  <w:position w:val="0"/>
                  <w:sz w:val="22"/>
                  <w:u w:val="single"/>
                  <w:shd w:fill="auto" w:val="clear"/>
                </w:rPr>
                <w:t xml:space="preserve">https://m.edsoo.ru/f29f4666</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131</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нравственно-этических понятий: верность и преданность животных. На примере рассказа Э.Сетон-Томпсона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Чинк</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3">
              <w:r>
                <w:rPr>
                  <w:rFonts w:ascii="Times New Roman" w:hAnsi="Times New Roman" w:cs="Times New Roman" w:eastAsia="Times New Roman"/>
                  <w:color w:val="0000FF"/>
                  <w:spacing w:val="0"/>
                  <w:position w:val="0"/>
                  <w:sz w:val="22"/>
                  <w:u w:val="single"/>
                  <w:shd w:fill="auto" w:val="clear"/>
                </w:rPr>
                <w:t xml:space="preserve">https://m.edsoo.ru/f29f4774</w:t>
              </w:r>
            </w:hyperlink>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132</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Зарубежная литература</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133</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Мой любимый детский писатель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примере изученных произведений</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134</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урок.Осознание важности читательской деятельности. Работа со стихотворением Б.Заходера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Что такое стихи</w:t>
            </w:r>
            <w:r>
              <w:rPr>
                <w:rFonts w:ascii="Times New Roman" w:hAnsi="Times New Roman" w:cs="Times New Roman" w:eastAsia="Times New Roman"/>
                <w:color w:val="000000"/>
                <w:spacing w:val="0"/>
                <w:position w:val="0"/>
                <w:sz w:val="24"/>
                <w:shd w:fill="auto" w:val="clear"/>
              </w:rPr>
              <w:t xml:space="preserve">»</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135</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Проверочная работа по итогам изученного в 3 классе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5"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136</w:t>
            </w:r>
          </w:p>
        </w:tc>
        <w:tc>
          <w:tcPr>
            <w:tcW w:w="296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Летнее чтение. Выбор книг на основе рекомендательного списка и тематического каталога</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1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3"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3615"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5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14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287"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39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 4 </w:t>
      </w:r>
      <w:r>
        <w:rPr>
          <w:rFonts w:ascii="Times New Roman" w:hAnsi="Times New Roman" w:cs="Times New Roman" w:eastAsia="Times New Roman"/>
          <w:b/>
          <w:color w:val="000000"/>
          <w:spacing w:val="0"/>
          <w:position w:val="0"/>
          <w:sz w:val="28"/>
          <w:shd w:fill="auto" w:val="clear"/>
        </w:rPr>
        <w:t xml:space="preserve">КЛАСС </w:t>
      </w:r>
    </w:p>
    <w:tbl>
      <w:tblPr/>
      <w:tblGrid>
        <w:gridCol w:w="658"/>
        <w:gridCol w:w="2931"/>
        <w:gridCol w:w="1156"/>
        <w:gridCol w:w="2148"/>
        <w:gridCol w:w="2292"/>
        <w:gridCol w:w="1620"/>
        <w:gridCol w:w="2789"/>
      </w:tblGrid>
      <w:tr>
        <w:trPr>
          <w:trHeight w:val="144" w:hRule="auto"/>
          <w:jc w:val="left"/>
        </w:trPr>
        <w:tc>
          <w:tcPr>
            <w:tcW w:w="658"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Segoe UI Symbol" w:hAnsi="Segoe UI Symbol" w:cs="Segoe UI Symbol" w:eastAsia="Segoe UI Symbol"/>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п/п </w:t>
            </w:r>
          </w:p>
          <w:p>
            <w:pPr>
              <w:spacing w:before="0" w:after="0" w:line="276"/>
              <w:ind w:right="0" w:left="135" w:firstLine="0"/>
              <w:jc w:val="left"/>
              <w:rPr>
                <w:spacing w:val="0"/>
                <w:position w:val="0"/>
                <w:shd w:fill="auto" w:val="clear"/>
              </w:rPr>
            </w:pPr>
          </w:p>
        </w:tc>
        <w:tc>
          <w:tcPr>
            <w:tcW w:w="2931"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Тема урока </w:t>
            </w:r>
          </w:p>
          <w:p>
            <w:pPr>
              <w:spacing w:before="0" w:after="0" w:line="276"/>
              <w:ind w:right="0" w:left="135" w:firstLine="0"/>
              <w:jc w:val="left"/>
              <w:rPr>
                <w:spacing w:val="0"/>
                <w:position w:val="0"/>
                <w:shd w:fill="auto" w:val="clear"/>
              </w:rPr>
            </w:pPr>
          </w:p>
        </w:tc>
        <w:tc>
          <w:tcPr>
            <w:tcW w:w="5596" w:type="dxa"/>
            <w:gridSpan w:val="3"/>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b/>
                <w:color w:val="000000"/>
                <w:spacing w:val="0"/>
                <w:position w:val="0"/>
                <w:sz w:val="24"/>
                <w:shd w:fill="auto" w:val="clear"/>
              </w:rPr>
              <w:t xml:space="preserve">Количество часов</w:t>
            </w:r>
          </w:p>
        </w:tc>
        <w:tc>
          <w:tcPr>
            <w:tcW w:w="1620"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Дата изучения </w:t>
            </w:r>
          </w:p>
          <w:p>
            <w:pPr>
              <w:spacing w:before="0" w:after="0" w:line="276"/>
              <w:ind w:right="0" w:left="135" w:firstLine="0"/>
              <w:jc w:val="left"/>
              <w:rPr>
                <w:spacing w:val="0"/>
                <w:position w:val="0"/>
                <w:shd w:fill="auto" w:val="clear"/>
              </w:rPr>
            </w:pPr>
          </w:p>
        </w:tc>
        <w:tc>
          <w:tcPr>
            <w:tcW w:w="2789" w:type="dxa"/>
            <w:vMerge w:val="restart"/>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Электронные цифровые образовательные ресурсы </w:t>
            </w:r>
          </w:p>
          <w:p>
            <w:pPr>
              <w:spacing w:before="0" w:after="0" w:line="276"/>
              <w:ind w:right="0" w:left="135" w:firstLine="0"/>
              <w:jc w:val="left"/>
              <w:rPr>
                <w:spacing w:val="0"/>
                <w:position w:val="0"/>
                <w:shd w:fill="auto" w:val="clear"/>
              </w:rPr>
            </w:pPr>
          </w:p>
        </w:tc>
      </w:tr>
      <w:tr>
        <w:trPr>
          <w:trHeight w:val="144" w:hRule="auto"/>
          <w:jc w:val="left"/>
        </w:trPr>
        <w:tc>
          <w:tcPr>
            <w:tcW w:w="658"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2931"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rFonts w:ascii="Calibri" w:hAnsi="Calibri" w:cs="Calibri" w:eastAsia="Calibri"/>
                <w:color w:val="auto"/>
                <w:spacing w:val="0"/>
                <w:position w:val="0"/>
                <w:sz w:val="22"/>
                <w:shd w:fill="auto" w:val="clear"/>
              </w:rPr>
            </w:pP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Всего </w:t>
            </w:r>
          </w:p>
          <w:p>
            <w:pPr>
              <w:spacing w:before="0" w:after="0" w:line="276"/>
              <w:ind w:right="0" w:left="135" w:firstLine="0"/>
              <w:jc w:val="left"/>
              <w:rPr>
                <w:spacing w:val="0"/>
                <w:position w:val="0"/>
                <w:shd w:fill="auto" w:val="clear"/>
              </w:rPr>
            </w:pP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Контрольные работы </w:t>
            </w:r>
          </w:p>
          <w:p>
            <w:pPr>
              <w:spacing w:before="0" w:after="0" w:line="276"/>
              <w:ind w:right="0" w:left="135" w:firstLine="0"/>
              <w:jc w:val="left"/>
              <w:rPr>
                <w:spacing w:val="0"/>
                <w:position w:val="0"/>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4"/>
                <w:shd w:fill="auto" w:val="clear"/>
              </w:rPr>
              <w:t xml:space="preserve">Практические работы </w:t>
            </w:r>
          </w:p>
          <w:p>
            <w:pPr>
              <w:spacing w:before="0" w:after="0" w:line="276"/>
              <w:ind w:right="0" w:left="135" w:firstLine="0"/>
              <w:jc w:val="left"/>
              <w:rPr>
                <w:spacing w:val="0"/>
                <w:position w:val="0"/>
                <w:shd w:fill="auto" w:val="clear"/>
              </w:rPr>
            </w:pPr>
          </w:p>
        </w:tc>
        <w:tc>
          <w:tcPr>
            <w:tcW w:w="1620"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c>
          <w:tcPr>
            <w:tcW w:w="2789" w:type="dxa"/>
            <w:vMerge/>
            <w:tcBorders>
              <w:top w:val="single" w:color="000000" w:sz="0"/>
              <w:left w:val="single" w:color="000000" w:sz="0"/>
              <w:bottom w:val="single" w:color="000000" w:sz="0"/>
              <w:right w:val="single" w:color="000000" w:sz="0"/>
            </w:tcBorders>
            <w:shd w:color="000000" w:fill="ffffff" w:val="clear"/>
            <w:tcMar>
              <w:left w:w="50" w:type="dxa"/>
              <w:right w:w="50" w:type="dxa"/>
            </w:tcMar>
            <w:vAlign w:val="top"/>
          </w:tcPr>
          <w:p>
            <w:pPr>
              <w:spacing w:before="0" w:after="200" w:line="276"/>
              <w:ind w:right="0" w:left="0" w:firstLine="0"/>
              <w:jc w:val="left"/>
              <w:rPr>
                <w:spacing w:val="0"/>
                <w:position w:val="0"/>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Разнообразие малых жанров фольклора (назначение, сравнение, классификация)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4">
              <w:r>
                <w:rPr>
                  <w:rFonts w:ascii="Times New Roman" w:hAnsi="Times New Roman" w:cs="Times New Roman" w:eastAsia="Times New Roman"/>
                  <w:color w:val="0000FF"/>
                  <w:spacing w:val="0"/>
                  <w:position w:val="0"/>
                  <w:sz w:val="22"/>
                  <w:u w:val="single"/>
                  <w:shd w:fill="auto" w:val="clear"/>
                </w:rPr>
                <w:t xml:space="preserve">https://m.edsoo.ru/f29f67cc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Проявление народной культуры в разнообразных видах фольклора: словесном, музыкальном, обрядовом (календарном)</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5">
              <w:r>
                <w:rPr>
                  <w:rFonts w:ascii="Times New Roman" w:hAnsi="Times New Roman" w:cs="Times New Roman" w:eastAsia="Times New Roman"/>
                  <w:color w:val="0000FF"/>
                  <w:spacing w:val="0"/>
                  <w:position w:val="0"/>
                  <w:sz w:val="22"/>
                  <w:u w:val="single"/>
                  <w:shd w:fill="auto" w:val="clear"/>
                </w:rPr>
                <w:t xml:space="preserve">https://m.edsoo.ru/f29f6952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Образы русских богатырей: где жил, чем занимался, какими качествами обладал. На примере былины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Ильины три поездочки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6">
              <w:r>
                <w:rPr>
                  <w:rFonts w:ascii="Times New Roman" w:hAnsi="Times New Roman" w:cs="Times New Roman" w:eastAsia="Times New Roman"/>
                  <w:color w:val="0000FF"/>
                  <w:spacing w:val="0"/>
                  <w:position w:val="0"/>
                  <w:sz w:val="22"/>
                  <w:u w:val="single"/>
                  <w:shd w:fill="auto" w:val="clear"/>
                </w:rPr>
                <w:t xml:space="preserve">https://m.edsoo.ru/f29f6d1c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Герой былины - защитник страны. На примере былины "Ильины три поездочки"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7">
              <w:r>
                <w:rPr>
                  <w:rFonts w:ascii="Times New Roman" w:hAnsi="Times New Roman" w:cs="Times New Roman" w:eastAsia="Times New Roman"/>
                  <w:color w:val="0000FF"/>
                  <w:spacing w:val="0"/>
                  <w:position w:val="0"/>
                  <w:sz w:val="22"/>
                  <w:u w:val="single"/>
                  <w:shd w:fill="auto" w:val="clear"/>
                </w:rPr>
                <w:t xml:space="preserve">https://m.edsoo.ru/f29f783e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Средства художественной выразительности в былине: устойчивые выражения, повторы, гипербола, устаревшие слова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8">
              <w:r>
                <w:rPr>
                  <w:rFonts w:ascii="Times New Roman" w:hAnsi="Times New Roman" w:cs="Times New Roman" w:eastAsia="Times New Roman"/>
                  <w:color w:val="0000FF"/>
                  <w:spacing w:val="0"/>
                  <w:position w:val="0"/>
                  <w:sz w:val="22"/>
                  <w:u w:val="single"/>
                  <w:shd w:fill="auto" w:val="clear"/>
                </w:rPr>
                <w:t xml:space="preserve">https://m.edsoo.ru/f29f6e34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народной былинной темы в творчестве художника В. М.Васнецова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59">
              <w:r>
                <w:rPr>
                  <w:rFonts w:ascii="Times New Roman" w:hAnsi="Times New Roman" w:cs="Times New Roman" w:eastAsia="Times New Roman"/>
                  <w:color w:val="0000FF"/>
                  <w:spacing w:val="0"/>
                  <w:position w:val="0"/>
                  <w:sz w:val="22"/>
                  <w:u w:val="single"/>
                  <w:shd w:fill="auto" w:val="clear"/>
                </w:rPr>
                <w:t xml:space="preserve">https://m.edsoo.ru/f29f6f38</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160">
              <w:r>
                <w:rPr>
                  <w:rFonts w:ascii="Times New Roman" w:hAnsi="Times New Roman" w:cs="Times New Roman" w:eastAsia="Times New Roman"/>
                  <w:color w:val="0000FF"/>
                  <w:spacing w:val="0"/>
                  <w:position w:val="0"/>
                  <w:sz w:val="22"/>
                  <w:u w:val="single"/>
                  <w:shd w:fill="auto" w:val="clear"/>
                </w:rPr>
                <w:t xml:space="preserve">https://m.edsoo.ru/f29f70aa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Летопись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 повесил Олег щит свой на вратах Царьграда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Знакомство с произведением А. 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Песнь о вещем Олеге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1">
              <w:r>
                <w:rPr>
                  <w:rFonts w:ascii="Times New Roman" w:hAnsi="Times New Roman" w:cs="Times New Roman" w:eastAsia="Times New Roman"/>
                  <w:color w:val="0000FF"/>
                  <w:spacing w:val="0"/>
                  <w:position w:val="0"/>
                  <w:sz w:val="22"/>
                  <w:u w:val="single"/>
                  <w:shd w:fill="auto" w:val="clear"/>
                </w:rPr>
                <w:t xml:space="preserve">https://m.edsoo.ru/f29f5afc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Путешествие героя как основа композиции волшебной сказки. На примере русской народной сказки "Волшебное кольцо"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 Александра Невского в произведении С.Т.Романовского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Ледовое побоище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Страницы истории России, великие люди и события. На примере Житие Сергия Радонежского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2">
              <w:r>
                <w:rPr>
                  <w:rFonts w:ascii="Times New Roman" w:hAnsi="Times New Roman" w:cs="Times New Roman" w:eastAsia="Times New Roman"/>
                  <w:color w:val="0000FF"/>
                  <w:spacing w:val="0"/>
                  <w:position w:val="0"/>
                  <w:sz w:val="22"/>
                  <w:u w:val="single"/>
                  <w:shd w:fill="auto" w:val="clear"/>
                </w:rPr>
                <w:t xml:space="preserve">https://m.edsoo.ru/f29f62e0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Представление в сказке народного быта и культуры: сказки о животных, бытовые, волшебные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3">
              <w:r>
                <w:rPr>
                  <w:rFonts w:ascii="Times New Roman" w:hAnsi="Times New Roman" w:cs="Times New Roman" w:eastAsia="Times New Roman"/>
                  <w:color w:val="0000FF"/>
                  <w:spacing w:val="0"/>
                  <w:position w:val="0"/>
                  <w:sz w:val="22"/>
                  <w:u w:val="single"/>
                  <w:shd w:fill="auto" w:val="clear"/>
                </w:rPr>
                <w:t xml:space="preserve">https://m.edsoo.ru/f29f76cc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 волшебной сказки: чем занимались, какими качествами обладают. На примере русской народной сказки "Волшебное кольцо"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4">
              <w:r>
                <w:rPr>
                  <w:rFonts w:ascii="Times New Roman" w:hAnsi="Times New Roman" w:cs="Times New Roman" w:eastAsia="Times New Roman"/>
                  <w:color w:val="0000FF"/>
                  <w:spacing w:val="0"/>
                  <w:position w:val="0"/>
                  <w:sz w:val="22"/>
                  <w:u w:val="single"/>
                  <w:shd w:fill="auto" w:val="clear"/>
                </w:rPr>
                <w:t xml:space="preserve">https://m.edsoo.ru/f29f6ace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нравственных ценностей на примере фольклорных сказок народов России и мира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5">
              <w:r>
                <w:rPr>
                  <w:rFonts w:ascii="Times New Roman" w:hAnsi="Times New Roman" w:cs="Times New Roman" w:eastAsia="Times New Roman"/>
                  <w:color w:val="0000FF"/>
                  <w:spacing w:val="0"/>
                  <w:position w:val="0"/>
                  <w:sz w:val="22"/>
                  <w:u w:val="single"/>
                  <w:shd w:fill="auto" w:val="clear"/>
                </w:rPr>
                <w:t xml:space="preserve">https://m.edsoo.ru/f29f6c04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народная мудрость</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6">
              <w:r>
                <w:rPr>
                  <w:rFonts w:ascii="Times New Roman" w:hAnsi="Times New Roman" w:cs="Times New Roman" w:eastAsia="Times New Roman"/>
                  <w:color w:val="0000FF"/>
                  <w:spacing w:val="0"/>
                  <w:position w:val="0"/>
                  <w:sz w:val="22"/>
                  <w:u w:val="single"/>
                  <w:shd w:fill="auto" w:val="clear"/>
                </w:rPr>
                <w:t xml:space="preserve">https://m.edsoo.ru/f29f7956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урок.Работа с детскими книгами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Фольклор (устное народное творчество)</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собиратели фольклора (А.Н. Афанасьев, В.И. Даль)</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7">
              <w:r>
                <w:rPr>
                  <w:rFonts w:ascii="Times New Roman" w:hAnsi="Times New Roman" w:cs="Times New Roman" w:eastAsia="Times New Roman"/>
                  <w:color w:val="0000FF"/>
                  <w:spacing w:val="0"/>
                  <w:position w:val="0"/>
                  <w:sz w:val="22"/>
                  <w:u w:val="single"/>
                  <w:shd w:fill="auto" w:val="clear"/>
                </w:rPr>
                <w:t xml:space="preserve">https://m.edsoo.ru/f29f6ace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Моё любимое произведение А.С. Пушкина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8">
              <w:r>
                <w:rPr>
                  <w:rFonts w:ascii="Times New Roman" w:hAnsi="Times New Roman" w:cs="Times New Roman" w:eastAsia="Times New Roman"/>
                  <w:color w:val="0000FF"/>
                  <w:spacing w:val="0"/>
                  <w:position w:val="0"/>
                  <w:sz w:val="22"/>
                  <w:u w:val="single"/>
                  <w:shd w:fill="auto" w:val="clear"/>
                </w:rPr>
                <w:t xml:space="preserve">https://m.edsoo.ru/f2a0bdc0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выставки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Произведения А.С. Пушкина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Написание аннотации к книгам на выставке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69">
              <w:r>
                <w:rPr>
                  <w:rFonts w:ascii="Times New Roman" w:hAnsi="Times New Roman" w:cs="Times New Roman" w:eastAsia="Times New Roman"/>
                  <w:color w:val="0000FF"/>
                  <w:spacing w:val="0"/>
                  <w:position w:val="0"/>
                  <w:sz w:val="22"/>
                  <w:u w:val="single"/>
                  <w:shd w:fill="auto" w:val="clear"/>
                </w:rPr>
                <w:t xml:space="preserve">https://m.edsoo.ru/f2a0aa06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Оценка настроения и чувств, вызываемых лирическим произведением А.С. Пушкина. На примере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Няне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0">
              <w:r>
                <w:rPr>
                  <w:rFonts w:ascii="Times New Roman" w:hAnsi="Times New Roman" w:cs="Times New Roman" w:eastAsia="Times New Roman"/>
                  <w:color w:val="0000FF"/>
                  <w:spacing w:val="0"/>
                  <w:position w:val="0"/>
                  <w:sz w:val="22"/>
                  <w:u w:val="single"/>
                  <w:shd w:fill="auto" w:val="clear"/>
                </w:rPr>
                <w:t xml:space="preserve">https://m.edsoo.ru/f2a0a36c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Картины осени в лирических произведениях А.С. Пушкина: сравнения, эпитет, олицетворения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1">
              <w:r>
                <w:rPr>
                  <w:rFonts w:ascii="Times New Roman" w:hAnsi="Times New Roman" w:cs="Times New Roman" w:eastAsia="Times New Roman"/>
                  <w:color w:val="0000FF"/>
                  <w:spacing w:val="0"/>
                  <w:position w:val="0"/>
                  <w:sz w:val="22"/>
                  <w:u w:val="single"/>
                  <w:shd w:fill="auto" w:val="clear"/>
                </w:rPr>
                <w:t xml:space="preserve">https://m.edsoo.ru/f29f7a78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пейзажной лирики А.С. Пушкина: средства художественной выразительности в стихотворении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Зимняя дорога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его произведениях</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2">
              <w:r>
                <w:rPr>
                  <w:rFonts w:ascii="Times New Roman" w:hAnsi="Times New Roman" w:cs="Times New Roman" w:eastAsia="Times New Roman"/>
                  <w:color w:val="0000FF"/>
                  <w:spacing w:val="0"/>
                  <w:position w:val="0"/>
                  <w:sz w:val="22"/>
                  <w:u w:val="single"/>
                  <w:shd w:fill="auto" w:val="clear"/>
                </w:rPr>
                <w:t xml:space="preserve">https://m.edsoo.ru/f29f7ba4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стихотворения А. С. Пушкина с репродукцией картины. На примере стихотворения "Туча" и репродукции картины И. И. Левитана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Вечерний звон</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3">
              <w:r>
                <w:rPr>
                  <w:rFonts w:ascii="Times New Roman" w:hAnsi="Times New Roman" w:cs="Times New Roman" w:eastAsia="Times New Roman"/>
                  <w:color w:val="0000FF"/>
                  <w:spacing w:val="0"/>
                  <w:position w:val="0"/>
                  <w:sz w:val="22"/>
                  <w:u w:val="single"/>
                  <w:shd w:fill="auto" w:val="clear"/>
                </w:rPr>
                <w:t xml:space="preserve">https://m.edsoo.ru/f2a0a7f4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литературной сказкой А.С.Пушкина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произведения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4">
              <w:r>
                <w:rPr>
                  <w:rFonts w:ascii="Times New Roman" w:hAnsi="Times New Roman" w:cs="Times New Roman" w:eastAsia="Times New Roman"/>
                  <w:color w:val="0000FF"/>
                  <w:spacing w:val="0"/>
                  <w:position w:val="0"/>
                  <w:sz w:val="22"/>
                  <w:u w:val="single"/>
                  <w:shd w:fill="auto" w:val="clear"/>
                </w:rPr>
                <w:t xml:space="preserve">https://m.edsoo.ru/f29f7cbc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положительных и отрицательных героев, волшебные помощники в сказке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5">
              <w:r>
                <w:rPr>
                  <w:rFonts w:ascii="Times New Roman" w:hAnsi="Times New Roman" w:cs="Times New Roman" w:eastAsia="Times New Roman"/>
                  <w:color w:val="0000FF"/>
                  <w:spacing w:val="0"/>
                  <w:position w:val="0"/>
                  <w:sz w:val="22"/>
                  <w:u w:val="single"/>
                  <w:shd w:fill="auto" w:val="clear"/>
                </w:rPr>
                <w:t xml:space="preserve">https://m.edsoo.ru/f29f8284</w:t>
              </w:r>
            </w:hyperlink>
            <w:r>
              <w:rPr>
                <w:rFonts w:ascii="Times New Roman" w:hAnsi="Times New Roman" w:cs="Times New Roman" w:eastAsia="Times New Roman"/>
                <w:color w:val="000000"/>
                <w:spacing w:val="0"/>
                <w:position w:val="0"/>
                <w:sz w:val="24"/>
                <w:shd w:fill="auto" w:val="clear"/>
              </w:rPr>
              <w:t xml:space="preserve"> </w:t>
            </w:r>
            <w:hyperlink xmlns:r="http://schemas.openxmlformats.org/officeDocument/2006/relationships" r:id="docRId176">
              <w:r>
                <w:rPr>
                  <w:rFonts w:ascii="Times New Roman" w:hAnsi="Times New Roman" w:cs="Times New Roman" w:eastAsia="Times New Roman"/>
                  <w:color w:val="0000FF"/>
                  <w:spacing w:val="0"/>
                  <w:position w:val="0"/>
                  <w:sz w:val="22"/>
                  <w:u w:val="single"/>
                  <w:shd w:fill="auto" w:val="clear"/>
                </w:rPr>
                <w:t xml:space="preserve">https://m.edsoo.ru/f29f85c2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текста, языком авторской сказки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7">
              <w:r>
                <w:rPr>
                  <w:rFonts w:ascii="Times New Roman" w:hAnsi="Times New Roman" w:cs="Times New Roman" w:eastAsia="Times New Roman"/>
                  <w:color w:val="0000FF"/>
                  <w:spacing w:val="0"/>
                  <w:position w:val="0"/>
                  <w:sz w:val="22"/>
                  <w:u w:val="single"/>
                  <w:shd w:fill="auto" w:val="clear"/>
                </w:rPr>
                <w:t xml:space="preserve">https://m.edsoo.ru/f29f8478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Фольклорная основа литературной сказки А.С. Пушкина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Сказка о мёртвой царевне и о семи богатырях</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8">
              <w:r>
                <w:rPr>
                  <w:rFonts w:ascii="Times New Roman" w:hAnsi="Times New Roman" w:cs="Times New Roman" w:eastAsia="Times New Roman"/>
                  <w:color w:val="0000FF"/>
                  <w:spacing w:val="0"/>
                  <w:position w:val="0"/>
                  <w:sz w:val="22"/>
                  <w:u w:val="single"/>
                  <w:shd w:fill="auto" w:val="clear"/>
                </w:rPr>
                <w:t xml:space="preserve">https://m.edsoo.ru/f29f7e42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Сходство фольклорных и литературных произведений А.С. Пушкина, В.А. Жуковского по тематике, художественным образам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бродячие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79">
              <w:r>
                <w:rPr>
                  <w:rFonts w:ascii="Times New Roman" w:hAnsi="Times New Roman" w:cs="Times New Roman" w:eastAsia="Times New Roman"/>
                  <w:color w:val="0000FF"/>
                  <w:spacing w:val="0"/>
                  <w:position w:val="0"/>
                  <w:sz w:val="22"/>
                  <w:u w:val="single"/>
                  <w:shd w:fill="auto" w:val="clear"/>
                </w:rPr>
                <w:t xml:space="preserve">https://m.edsoo.ru/f29f86d0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Творчество А.С. Пушкина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0">
              <w:r>
                <w:rPr>
                  <w:rFonts w:ascii="Times New Roman" w:hAnsi="Times New Roman" w:cs="Times New Roman" w:eastAsia="Times New Roman"/>
                  <w:color w:val="0000FF"/>
                  <w:spacing w:val="0"/>
                  <w:position w:val="0"/>
                  <w:sz w:val="22"/>
                  <w:u w:val="single"/>
                  <w:shd w:fill="auto" w:val="clear"/>
                </w:rPr>
                <w:t xml:space="preserve">https://m.edsoo.ru/f29f890a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сообщения о М. Ю. Лермонтове. Строфа как элемент композиции стихотворения М.Ю. Лермонтова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Парус</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1">
              <w:r>
                <w:rPr>
                  <w:rFonts w:ascii="Times New Roman" w:hAnsi="Times New Roman" w:cs="Times New Roman" w:eastAsia="Times New Roman"/>
                  <w:color w:val="0000FF"/>
                  <w:spacing w:val="0"/>
                  <w:position w:val="0"/>
                  <w:sz w:val="22"/>
                  <w:u w:val="single"/>
                  <w:shd w:fill="auto" w:val="clear"/>
                </w:rPr>
                <w:t xml:space="preserve">https://m.edsoo.ru/f29f9418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29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со стихотворением М.Ю. Лермонтова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Утёс</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характеристика средств художественной выразительности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2">
              <w:r>
                <w:rPr>
                  <w:rFonts w:ascii="Times New Roman" w:hAnsi="Times New Roman" w:cs="Times New Roman" w:eastAsia="Times New Roman"/>
                  <w:color w:val="0000FF"/>
                  <w:spacing w:val="0"/>
                  <w:position w:val="0"/>
                  <w:sz w:val="22"/>
                  <w:u w:val="single"/>
                  <w:shd w:fill="auto" w:val="clear"/>
                </w:rPr>
                <w:t xml:space="preserve">https://m.edsoo.ru/f29f9558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лирических произведений М.Ю. Лермонтова. Стихотворения о Кавказе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3">
              <w:r>
                <w:rPr>
                  <w:rFonts w:ascii="Times New Roman" w:hAnsi="Times New Roman" w:cs="Times New Roman" w:eastAsia="Times New Roman"/>
                  <w:color w:val="0000FF"/>
                  <w:spacing w:val="0"/>
                  <w:position w:val="0"/>
                  <w:sz w:val="22"/>
                  <w:u w:val="single"/>
                  <w:shd w:fill="auto" w:val="clear"/>
                </w:rPr>
                <w:t xml:space="preserve">https://m.edsoo.ru/f29f9710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Патриотическое звучание стихотворения М.Ю. Лермонтова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Москва, Москва! …Люблю тебя как сын…</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метафора как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свёрнутое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сравнение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4">
              <w:r>
                <w:rPr>
                  <w:rFonts w:ascii="Times New Roman" w:hAnsi="Times New Roman" w:cs="Times New Roman" w:eastAsia="Times New Roman"/>
                  <w:color w:val="0000FF"/>
                  <w:spacing w:val="0"/>
                  <w:position w:val="0"/>
                  <w:sz w:val="22"/>
                  <w:u w:val="single"/>
                  <w:shd w:fill="auto" w:val="clear"/>
                </w:rPr>
                <w:t xml:space="preserve">https://m.edsoo.ru/f29f983c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Творчество 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великого русского писателя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5">
              <w:r>
                <w:rPr>
                  <w:rFonts w:ascii="Times New Roman" w:hAnsi="Times New Roman" w:cs="Times New Roman" w:eastAsia="Times New Roman"/>
                  <w:color w:val="0000FF"/>
                  <w:spacing w:val="0"/>
                  <w:position w:val="0"/>
                  <w:sz w:val="22"/>
                  <w:u w:val="single"/>
                  <w:shd w:fill="auto" w:val="clear"/>
                </w:rPr>
                <w:t xml:space="preserve">https://m.edsoo.ru/f29fa66a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представление о повести как эпическом жанре. Знакомство с отрывками из повести Л.Н.Толстого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6">
              <w:r>
                <w:rPr>
                  <w:rFonts w:ascii="Times New Roman" w:hAnsi="Times New Roman" w:cs="Times New Roman" w:eastAsia="Times New Roman"/>
                  <w:color w:val="0000FF"/>
                  <w:spacing w:val="0"/>
                  <w:position w:val="0"/>
                  <w:sz w:val="22"/>
                  <w:u w:val="single"/>
                  <w:shd w:fill="auto" w:val="clear"/>
                </w:rPr>
                <w:t xml:space="preserve">https://m.edsoo.ru/f29fa7a0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Чтение научно-познавательных рассказов Л.Н.Толстого. Примеры текста-рассуждения в рассказе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Черепаха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в повести Л.Н. Толстого "Детство"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7">
              <w:r>
                <w:rPr>
                  <w:rFonts w:ascii="Times New Roman" w:hAnsi="Times New Roman" w:cs="Times New Roman" w:eastAsia="Times New Roman"/>
                  <w:color w:val="0000FF"/>
                  <w:spacing w:val="0"/>
                  <w:position w:val="0"/>
                  <w:sz w:val="22"/>
                  <w:u w:val="single"/>
                  <w:shd w:fill="auto" w:val="clear"/>
                </w:rPr>
                <w:t xml:space="preserve">https://m.edsoo.ru/f29fa8ae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художественных рассказов Л.Н.Толстого. Особенности художественного текста-описания на примере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Русак</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и отрывков из повести Л. Толстого "Детство". Составление цитатного плана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8">
              <w:r>
                <w:rPr>
                  <w:rFonts w:ascii="Times New Roman" w:hAnsi="Times New Roman" w:cs="Times New Roman" w:eastAsia="Times New Roman"/>
                  <w:color w:val="0000FF"/>
                  <w:spacing w:val="0"/>
                  <w:position w:val="0"/>
                  <w:sz w:val="22"/>
                  <w:u w:val="single"/>
                  <w:shd w:fill="auto" w:val="clear"/>
                </w:rPr>
                <w:t xml:space="preserve">https://m.edsoo.ru/f29faa20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Роль портрета, интерьера в создании образа героя повести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89">
              <w:r>
                <w:rPr>
                  <w:rFonts w:ascii="Times New Roman" w:hAnsi="Times New Roman" w:cs="Times New Roman" w:eastAsia="Times New Roman"/>
                  <w:color w:val="0000FF"/>
                  <w:spacing w:val="0"/>
                  <w:position w:val="0"/>
                  <w:sz w:val="22"/>
                  <w:u w:val="single"/>
                  <w:shd w:fill="auto" w:val="clear"/>
                </w:rPr>
                <w:t xml:space="preserve">https://m.edsoo.ru/f29fab56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Басни Л.Н.Толстого: выделение жанровых особенностей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0">
              <w:r>
                <w:rPr>
                  <w:rFonts w:ascii="Times New Roman" w:hAnsi="Times New Roman" w:cs="Times New Roman" w:eastAsia="Times New Roman"/>
                  <w:color w:val="0000FF"/>
                  <w:spacing w:val="0"/>
                  <w:position w:val="0"/>
                  <w:sz w:val="22"/>
                  <w:u w:val="single"/>
                  <w:shd w:fill="auto" w:val="clear"/>
                </w:rPr>
                <w:t xml:space="preserve">https://m.edsoo.ru/f29fac6e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Жанровое многообразие творчества Л.Н. Толстого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1">
              <w:r>
                <w:rPr>
                  <w:rFonts w:ascii="Times New Roman" w:hAnsi="Times New Roman" w:cs="Times New Roman" w:eastAsia="Times New Roman"/>
                  <w:color w:val="0000FF"/>
                  <w:spacing w:val="0"/>
                  <w:position w:val="0"/>
                  <w:sz w:val="22"/>
                  <w:u w:val="single"/>
                  <w:shd w:fill="auto" w:val="clear"/>
                </w:rPr>
                <w:t xml:space="preserve">https://m.edsoo.ru/f29fad7c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39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Подготовка выставки книг Л. Толстого. Подготовка сообщения о книгах Л. Толстого (сказки, рассказы, были, басни)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2">
              <w:r>
                <w:rPr>
                  <w:rFonts w:ascii="Times New Roman" w:hAnsi="Times New Roman" w:cs="Times New Roman" w:eastAsia="Times New Roman"/>
                  <w:color w:val="0000FF"/>
                  <w:spacing w:val="0"/>
                  <w:position w:val="0"/>
                  <w:sz w:val="22"/>
                  <w:u w:val="single"/>
                  <w:shd w:fill="auto" w:val="clear"/>
                </w:rPr>
                <w:t xml:space="preserve">https://m.edsoo.ru/f2a0a5e2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Взаимоотношения со сверстниками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рассказа А.П. Чехова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3">
              <w:r>
                <w:rPr>
                  <w:rFonts w:ascii="Times New Roman" w:hAnsi="Times New Roman" w:cs="Times New Roman" w:eastAsia="Times New Roman"/>
                  <w:color w:val="0000FF"/>
                  <w:spacing w:val="0"/>
                  <w:position w:val="0"/>
                  <w:sz w:val="22"/>
                  <w:u w:val="single"/>
                  <w:shd w:fill="auto" w:val="clear"/>
                </w:rPr>
                <w:t xml:space="preserve">https://m.edsoo.ru/f29fd662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Образы героев-детей в рассказе А.П. Чехова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4">
              <w:r>
                <w:rPr>
                  <w:rFonts w:ascii="Times New Roman" w:hAnsi="Times New Roman" w:cs="Times New Roman" w:eastAsia="Times New Roman"/>
                  <w:color w:val="0000FF"/>
                  <w:spacing w:val="0"/>
                  <w:position w:val="0"/>
                  <w:sz w:val="22"/>
                  <w:u w:val="single"/>
                  <w:shd w:fill="auto" w:val="clear"/>
                </w:rPr>
                <w:t xml:space="preserve">https://m.edsoo.ru/f29fdb80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Соотнесение заглавия и главной мысли рассказа А.П. Чехова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Мальчики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5">
              <w:r>
                <w:rPr>
                  <w:rFonts w:ascii="Times New Roman" w:hAnsi="Times New Roman" w:cs="Times New Roman" w:eastAsia="Times New Roman"/>
                  <w:color w:val="0000FF"/>
                  <w:spacing w:val="0"/>
                  <w:position w:val="0"/>
                  <w:sz w:val="22"/>
                  <w:u w:val="single"/>
                  <w:shd w:fill="auto" w:val="clear"/>
                </w:rPr>
                <w:t xml:space="preserve">https://m.edsoo.ru/f29fdcc0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ценности чтения для учёбы и жизни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6">
              <w:r>
                <w:rPr>
                  <w:rFonts w:ascii="Times New Roman" w:hAnsi="Times New Roman" w:cs="Times New Roman" w:eastAsia="Times New Roman"/>
                  <w:color w:val="0000FF"/>
                  <w:spacing w:val="0"/>
                  <w:position w:val="0"/>
                  <w:sz w:val="22"/>
                  <w:u w:val="single"/>
                  <w:shd w:fill="auto" w:val="clear"/>
                </w:rPr>
                <w:t xml:space="preserve">https://m.edsoo.ru/f2a0a6f0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Поэты о красоте родной природы: анализ авторских приёмов создания художественного образа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7">
              <w:r>
                <w:rPr>
                  <w:rFonts w:ascii="Times New Roman" w:hAnsi="Times New Roman" w:cs="Times New Roman" w:eastAsia="Times New Roman"/>
                  <w:color w:val="0000FF"/>
                  <w:spacing w:val="0"/>
                  <w:position w:val="0"/>
                  <w:sz w:val="22"/>
                  <w:u w:val="single"/>
                  <w:shd w:fill="auto" w:val="clear"/>
                </w:rPr>
                <w:t xml:space="preserve">https://m.edsoo.ru/f29f9b34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по репродукции картины на основе изученных произведений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8">
              <w:r>
                <w:rPr>
                  <w:rFonts w:ascii="Times New Roman" w:hAnsi="Times New Roman" w:cs="Times New Roman" w:eastAsia="Times New Roman"/>
                  <w:color w:val="0000FF"/>
                  <w:spacing w:val="0"/>
                  <w:position w:val="0"/>
                  <w:sz w:val="22"/>
                  <w:u w:val="single"/>
                  <w:shd w:fill="auto" w:val="clear"/>
                </w:rPr>
                <w:t xml:space="preserve">https://m.edsoo.ru/f29fa21e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явления природы в стихотворении В.А. Жуковский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Загадка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приёмы создания художественного образа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199">
              <w:r>
                <w:rPr>
                  <w:rFonts w:ascii="Times New Roman" w:hAnsi="Times New Roman" w:cs="Times New Roman" w:eastAsia="Times New Roman"/>
                  <w:color w:val="0000FF"/>
                  <w:spacing w:val="0"/>
                  <w:position w:val="0"/>
                  <w:sz w:val="22"/>
                  <w:u w:val="single"/>
                  <w:shd w:fill="auto" w:val="clear"/>
                </w:rPr>
                <w:t xml:space="preserve">https://m.edsoo.ru/f29fa002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образа радуги в стихотворениях В.А. Жуковского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Загадка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Ф.И. Тютчева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Как неожиданно и ярко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0">
              <w:r>
                <w:rPr>
                  <w:rFonts w:ascii="Times New Roman" w:hAnsi="Times New Roman" w:cs="Times New Roman" w:eastAsia="Times New Roman"/>
                  <w:color w:val="0000FF"/>
                  <w:spacing w:val="0"/>
                  <w:position w:val="0"/>
                  <w:sz w:val="22"/>
                  <w:u w:val="single"/>
                  <w:shd w:fill="auto" w:val="clear"/>
                </w:rPr>
                <w:t xml:space="preserve">https://m.edsoo.ru/f29f9ee0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Восприятие картин природы в стихотворении А.А. Фета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Весенний дождь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других его стихотворений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1">
              <w:r>
                <w:rPr>
                  <w:rFonts w:ascii="Times New Roman" w:hAnsi="Times New Roman" w:cs="Times New Roman" w:eastAsia="Times New Roman"/>
                  <w:color w:val="0000FF"/>
                  <w:spacing w:val="0"/>
                  <w:position w:val="0"/>
                  <w:sz w:val="22"/>
                  <w:u w:val="single"/>
                  <w:shd w:fill="auto" w:val="clear"/>
                </w:rPr>
                <w:t xml:space="preserve">https://m.edsoo.ru/f29fa11a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49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Авторские приёмы создания художественного образа в стихотворении Е.А. Баратынского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Весна, весна! Как воздух чист</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2">
              <w:r>
                <w:rPr>
                  <w:rFonts w:ascii="Times New Roman" w:hAnsi="Times New Roman" w:cs="Times New Roman" w:eastAsia="Times New Roman"/>
                  <w:color w:val="0000FF"/>
                  <w:spacing w:val="0"/>
                  <w:position w:val="0"/>
                  <w:sz w:val="22"/>
                  <w:u w:val="single"/>
                  <w:shd w:fill="auto" w:val="clear"/>
                </w:rPr>
                <w:t xml:space="preserve">https://m.edsoo.ru/f29f9c42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Анализ настроения в стихотворении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3">
              <w:r>
                <w:rPr>
                  <w:rFonts w:ascii="Times New Roman" w:hAnsi="Times New Roman" w:cs="Times New Roman" w:eastAsia="Times New Roman"/>
                  <w:color w:val="0000FF"/>
                  <w:spacing w:val="0"/>
                  <w:position w:val="0"/>
                  <w:sz w:val="22"/>
                  <w:u w:val="single"/>
                  <w:shd w:fill="auto" w:val="clear"/>
                </w:rPr>
                <w:t xml:space="preserve">https://m.edsoo.ru/f29f9d82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Выразительность поэтической речи стихотворения И.С. Никитина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 синем небе плывут над полями…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на выбор</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4">
              <w:r>
                <w:rPr>
                  <w:rFonts w:ascii="Times New Roman" w:hAnsi="Times New Roman" w:cs="Times New Roman" w:eastAsia="Times New Roman"/>
                  <w:color w:val="0000FF"/>
                  <w:spacing w:val="0"/>
                  <w:position w:val="0"/>
                  <w:sz w:val="22"/>
                  <w:u w:val="single"/>
                  <w:shd w:fill="auto" w:val="clear"/>
                </w:rPr>
                <w:t xml:space="preserve">https://m.edsoo.ru/f29faec6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чувств и настроения, создаваемых лирическим произведением. На примере произведения А.А. Прокофьева "Люблю берёзу русскую..."</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5">
              <w:r>
                <w:rPr>
                  <w:rFonts w:ascii="Times New Roman" w:hAnsi="Times New Roman" w:cs="Times New Roman" w:eastAsia="Times New Roman"/>
                  <w:color w:val="0000FF"/>
                  <w:spacing w:val="0"/>
                  <w:position w:val="0"/>
                  <w:sz w:val="22"/>
                  <w:u w:val="single"/>
                  <w:shd w:fill="auto" w:val="clear"/>
                </w:rPr>
                <w:t xml:space="preserve">https://m.edsoo.ru/f29fb682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Образное изображение осени в стихотворении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Листопад</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6">
              <w:r>
                <w:rPr>
                  <w:rFonts w:ascii="Times New Roman" w:hAnsi="Times New Roman" w:cs="Times New Roman" w:eastAsia="Times New Roman"/>
                  <w:color w:val="0000FF"/>
                  <w:spacing w:val="0"/>
                  <w:position w:val="0"/>
                  <w:sz w:val="22"/>
                  <w:u w:val="single"/>
                  <w:shd w:fill="auto" w:val="clear"/>
                </w:rPr>
                <w:t xml:space="preserve">https://m.edsoo.ru/f29fb420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создания речевой выразительности в стихотворения К.Д. Бальмонта. На примере стихотворения "Камыши"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7">
              <w:r>
                <w:rPr>
                  <w:rFonts w:ascii="Times New Roman" w:hAnsi="Times New Roman" w:cs="Times New Roman" w:eastAsia="Times New Roman"/>
                  <w:color w:val="0000FF"/>
                  <w:spacing w:val="0"/>
                  <w:position w:val="0"/>
                  <w:sz w:val="22"/>
                  <w:u w:val="single"/>
                  <w:shd w:fill="auto" w:val="clear"/>
                </w:rPr>
                <w:t xml:space="preserve">https://m.edsoo.ru/f29fb556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Составление текста-рассуждения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Зачем нужна поэзия современному человеку</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8">
              <w:r>
                <w:rPr>
                  <w:rFonts w:ascii="Times New Roman" w:hAnsi="Times New Roman" w:cs="Times New Roman" w:eastAsia="Times New Roman"/>
                  <w:color w:val="0000FF"/>
                  <w:spacing w:val="0"/>
                  <w:position w:val="0"/>
                  <w:sz w:val="22"/>
                  <w:u w:val="single"/>
                  <w:shd w:fill="auto" w:val="clear"/>
                </w:rPr>
                <w:t xml:space="preserve">https://m.edsoo.ru/f29fb7e0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Темы лирических произведений А.А. Блока. На примере стихотворения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Рождество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09">
              <w:r>
                <w:rPr>
                  <w:rFonts w:ascii="Times New Roman" w:hAnsi="Times New Roman" w:cs="Times New Roman" w:eastAsia="Times New Roman"/>
                  <w:color w:val="0000FF"/>
                  <w:spacing w:val="0"/>
                  <w:position w:val="0"/>
                  <w:sz w:val="22"/>
                  <w:u w:val="single"/>
                  <w:shd w:fill="auto" w:val="clear"/>
                </w:rPr>
                <w:t xml:space="preserve">https://m.edsoo.ru/f29fb8f8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по репродукции картины на основе изученных лирических произведений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0">
              <w:r>
                <w:rPr>
                  <w:rFonts w:ascii="Times New Roman" w:hAnsi="Times New Roman" w:cs="Times New Roman" w:eastAsia="Times New Roman"/>
                  <w:color w:val="0000FF"/>
                  <w:spacing w:val="0"/>
                  <w:position w:val="0"/>
                  <w:sz w:val="22"/>
                  <w:u w:val="single"/>
                  <w:shd w:fill="auto" w:val="clear"/>
                </w:rPr>
                <w:t xml:space="preserve">https://m.edsoo.ru/f2a0afd8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Читательский дневник (правила оформления)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1">
              <w:r>
                <w:rPr>
                  <w:rFonts w:ascii="Times New Roman" w:hAnsi="Times New Roman" w:cs="Times New Roman" w:eastAsia="Times New Roman"/>
                  <w:color w:val="0000FF"/>
                  <w:spacing w:val="0"/>
                  <w:position w:val="0"/>
                  <w:sz w:val="22"/>
                  <w:u w:val="single"/>
                  <w:shd w:fill="auto" w:val="clear"/>
                </w:rPr>
                <w:t xml:space="preserve">https://m.edsoo.ru/f2a0b1c2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59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героя литературной сказки. На примере сказки В. Ф. Одоевского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Городок в табакерке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Народные образы героев сказа П.П.Бажова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Серебряное копытце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языком сказа П.П.Бажова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Серебряное копытце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Иллюстрации как отражение сюжета сказов П.П.Бажова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Литературная сказка П.П.Ершова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Конёк-Горбунок</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сюжет и построение (композиция) сказки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Речевые особенности (сказочные формулы, повторы, постоянные эпитеты) сказки П.П.Ершова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Конёк-Горбунок</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Литературная сказка С.Т. Аксакова "Аленький цветочек" (сюжет, композиция, герои)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Фольклорная основа литературной сказки С.Т. Аксакова "Аленький цветочек". Сочинение по сказке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Литературная сказка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Расширение круга детского чтения. Знакомство с авторами юмористических произведений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2">
              <w:r>
                <w:rPr>
                  <w:rFonts w:ascii="Times New Roman" w:hAnsi="Times New Roman" w:cs="Times New Roman" w:eastAsia="Times New Roman"/>
                  <w:color w:val="0000FF"/>
                  <w:spacing w:val="0"/>
                  <w:position w:val="0"/>
                  <w:sz w:val="22"/>
                  <w:u w:val="single"/>
                  <w:shd w:fill="auto" w:val="clear"/>
                </w:rPr>
                <w:t xml:space="preserve">https://m.edsoo.ru/f29fef08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69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создания комического в произведениях Н.Н.Носова и других авторов на выбор</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3">
              <w:r>
                <w:rPr>
                  <w:rFonts w:ascii="Times New Roman" w:hAnsi="Times New Roman" w:cs="Times New Roman" w:eastAsia="Times New Roman"/>
                  <w:color w:val="0000FF"/>
                  <w:spacing w:val="0"/>
                  <w:position w:val="0"/>
                  <w:sz w:val="22"/>
                  <w:u w:val="single"/>
                  <w:shd w:fill="auto" w:val="clear"/>
                </w:rPr>
                <w:t xml:space="preserve">https://m.edsoo.ru/f29ff336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экранизацией произведений юмористических произведений. На примере экранизации "Сказки о потерянном времени" Е. Л. Шварца (1964 г.)</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4">
              <w:r>
                <w:rPr>
                  <w:rFonts w:ascii="Times New Roman" w:hAnsi="Times New Roman" w:cs="Times New Roman" w:eastAsia="Times New Roman"/>
                  <w:color w:val="0000FF"/>
                  <w:spacing w:val="0"/>
                  <w:position w:val="0"/>
                  <w:sz w:val="22"/>
                  <w:u w:val="single"/>
                  <w:shd w:fill="auto" w:val="clear"/>
                </w:rPr>
                <w:t xml:space="preserve">https://m.edsoo.ru/f29ff44e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Работа с детскими книгами "Произведения В. Ю. Драгунского"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5">
              <w:r>
                <w:rPr>
                  <w:rFonts w:ascii="Times New Roman" w:hAnsi="Times New Roman" w:cs="Times New Roman" w:eastAsia="Times New Roman"/>
                  <w:color w:val="0000FF"/>
                  <w:spacing w:val="0"/>
                  <w:position w:val="0"/>
                  <w:sz w:val="22"/>
                  <w:u w:val="single"/>
                  <w:shd w:fill="auto" w:val="clear"/>
                </w:rPr>
                <w:t xml:space="preserve">https://m.edsoo.ru/f29fe36e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Герой юмористических произведений В.Ю.Драгунского. Средства создания юмористического содержания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6">
              <w:r>
                <w:rPr>
                  <w:rFonts w:ascii="Times New Roman" w:hAnsi="Times New Roman" w:cs="Times New Roman" w:eastAsia="Times New Roman"/>
                  <w:color w:val="0000FF"/>
                  <w:spacing w:val="0"/>
                  <w:position w:val="0"/>
                  <w:sz w:val="22"/>
                  <w:u w:val="single"/>
                  <w:shd w:fill="auto" w:val="clear"/>
                </w:rPr>
                <w:t xml:space="preserve">https://m.edsoo.ru/f2a08300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выразительности текста юмористического содержания: гипербола. На примере рассказа В.Ю. Драгунского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Главные реки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7">
              <w:r>
                <w:rPr>
                  <w:rFonts w:ascii="Times New Roman" w:hAnsi="Times New Roman" w:cs="Times New Roman" w:eastAsia="Times New Roman"/>
                  <w:color w:val="0000FF"/>
                  <w:spacing w:val="0"/>
                  <w:position w:val="0"/>
                  <w:sz w:val="22"/>
                  <w:u w:val="single"/>
                  <w:shd w:fill="auto" w:val="clear"/>
                </w:rPr>
                <w:t xml:space="preserve">https://m.edsoo.ru/f29fe256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пьесой как жанром литературы. Как подготовить произведение к постановке в театре?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8">
              <w:r>
                <w:rPr>
                  <w:rFonts w:ascii="Times New Roman" w:hAnsi="Times New Roman" w:cs="Times New Roman" w:eastAsia="Times New Roman"/>
                  <w:color w:val="0000FF"/>
                  <w:spacing w:val="0"/>
                  <w:position w:val="0"/>
                  <w:sz w:val="22"/>
                  <w:u w:val="single"/>
                  <w:shd w:fill="auto" w:val="clear"/>
                </w:rPr>
                <w:t xml:space="preserve">https://m.edsoo.ru/f29fecba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ремарок (их назначение и содержание) на основе анализа характера героев произведения. На примере рассказа В.Ю. Драгунского "Главные реки"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19">
              <w:r>
                <w:rPr>
                  <w:rFonts w:ascii="Times New Roman" w:hAnsi="Times New Roman" w:cs="Times New Roman" w:eastAsia="Times New Roman"/>
                  <w:color w:val="0000FF"/>
                  <w:spacing w:val="0"/>
                  <w:position w:val="0"/>
                  <w:sz w:val="22"/>
                  <w:u w:val="single"/>
                  <w:shd w:fill="auto" w:val="clear"/>
                </w:rPr>
                <w:t xml:space="preserve">https://m.edsoo.ru/f29feb52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Создание реквизита для инсценивроания произведения. Подготовка пригласительных билетов и афишы на примере рассказа В.Ю. Драгунского "Главные реки"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0">
              <w:r>
                <w:rPr>
                  <w:rFonts w:ascii="Times New Roman" w:hAnsi="Times New Roman" w:cs="Times New Roman" w:eastAsia="Times New Roman"/>
                  <w:color w:val="0000FF"/>
                  <w:spacing w:val="0"/>
                  <w:position w:val="0"/>
                  <w:sz w:val="22"/>
                  <w:u w:val="single"/>
                  <w:shd w:fill="auto" w:val="clear"/>
                </w:rPr>
                <w:t xml:space="preserve">https://m.edsoo.ru/f29fe9ea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Пьеса и сказка: драматическое и эпическое произведения, их структурные и жанровые особенности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1">
              <w:r>
                <w:rPr>
                  <w:rFonts w:ascii="Times New Roman" w:hAnsi="Times New Roman" w:cs="Times New Roman" w:eastAsia="Times New Roman"/>
                  <w:color w:val="0000FF"/>
                  <w:spacing w:val="0"/>
                  <w:position w:val="0"/>
                  <w:sz w:val="22"/>
                  <w:u w:val="single"/>
                  <w:shd w:fill="auto" w:val="clear"/>
                </w:rPr>
                <w:t xml:space="preserve">https://m.edsoo.ru/f29fe7c4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пьесой-сказкой С.Я. Маршака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Двенадцать месяцев</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2">
              <w:r>
                <w:rPr>
                  <w:rFonts w:ascii="Times New Roman" w:hAnsi="Times New Roman" w:cs="Times New Roman" w:eastAsia="Times New Roman"/>
                  <w:color w:val="0000FF"/>
                  <w:spacing w:val="0"/>
                  <w:position w:val="0"/>
                  <w:sz w:val="22"/>
                  <w:u w:val="single"/>
                  <w:shd w:fill="auto" w:val="clear"/>
                </w:rPr>
                <w:t xml:space="preserve">https://m.edsoo.ru/f29fe8dc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79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героев юмористических произведений. На примере рассказа Л. Д. Каминского "Автопортрет"</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3">
              <w:r>
                <w:rPr>
                  <w:rFonts w:ascii="Times New Roman" w:hAnsi="Times New Roman" w:cs="Times New Roman" w:eastAsia="Times New Roman"/>
                  <w:color w:val="0000FF"/>
                  <w:spacing w:val="0"/>
                  <w:position w:val="0"/>
                  <w:sz w:val="22"/>
                  <w:u w:val="single"/>
                  <w:shd w:fill="auto" w:val="clear"/>
                </w:rPr>
                <w:t xml:space="preserve">https://m.edsoo.ru/f29fede6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Знакомство с детскими журналами:</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Весёлые картинки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Мурзилка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другие. Сочинение весёлой истории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4">
              <w:r>
                <w:rPr>
                  <w:rFonts w:ascii="Times New Roman" w:hAnsi="Times New Roman" w:cs="Times New Roman" w:eastAsia="Times New Roman"/>
                  <w:color w:val="0000FF"/>
                  <w:spacing w:val="0"/>
                  <w:position w:val="0"/>
                  <w:sz w:val="22"/>
                  <w:u w:val="single"/>
                  <w:shd w:fill="auto" w:val="clear"/>
                </w:rPr>
                <w:t xml:space="preserve">https://m.edsoo.ru/f2a0b906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Приёмы раскрытия главной мысли рассказа. На примере произведения Б. С. Житкова "Как я ловил человечков"</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5">
              <w:r>
                <w:rPr>
                  <w:rFonts w:ascii="Times New Roman" w:hAnsi="Times New Roman" w:cs="Times New Roman" w:eastAsia="Times New Roman"/>
                  <w:color w:val="0000FF"/>
                  <w:spacing w:val="0"/>
                  <w:position w:val="0"/>
                  <w:sz w:val="22"/>
                  <w:u w:val="single"/>
                  <w:shd w:fill="auto" w:val="clear"/>
                </w:rPr>
                <w:t xml:space="preserve">https://m.edsoo.ru/f29ff214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рассказом К.Г. 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Корзина с еловыми шишками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6">
              <w:r>
                <w:rPr>
                  <w:rFonts w:ascii="Times New Roman" w:hAnsi="Times New Roman" w:cs="Times New Roman" w:eastAsia="Times New Roman"/>
                  <w:color w:val="0000FF"/>
                  <w:spacing w:val="0"/>
                  <w:position w:val="0"/>
                  <w:sz w:val="22"/>
                  <w:u w:val="single"/>
                  <w:shd w:fill="auto" w:val="clear"/>
                </w:rPr>
                <w:t xml:space="preserve">https://m.edsoo.ru/f29fba1a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художественного текста-описания: пейзаж, портрет героя, интерьер на примере рассказа К.Г. Паустовского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Корзина с еловыми шишками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7">
              <w:r>
                <w:rPr>
                  <w:rFonts w:ascii="Times New Roman" w:hAnsi="Times New Roman" w:cs="Times New Roman" w:eastAsia="Times New Roman"/>
                  <w:color w:val="0000FF"/>
                  <w:spacing w:val="0"/>
                  <w:position w:val="0"/>
                  <w:sz w:val="22"/>
                  <w:u w:val="single"/>
                  <w:shd w:fill="auto" w:val="clear"/>
                </w:rPr>
                <w:t xml:space="preserve">https://m.edsoo.ru/f29fbb28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Отличие автора от героя и рассказчика на примере рассказов М.М. Зощенко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Лёньке и Миньке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8">
              <w:r>
                <w:rPr>
                  <w:rFonts w:ascii="Times New Roman" w:hAnsi="Times New Roman" w:cs="Times New Roman" w:eastAsia="Times New Roman"/>
                  <w:color w:val="0000FF"/>
                  <w:spacing w:val="0"/>
                  <w:position w:val="0"/>
                  <w:sz w:val="22"/>
                  <w:u w:val="single"/>
                  <w:shd w:fill="auto" w:val="clear"/>
                </w:rPr>
                <w:t xml:space="preserve">https://m.edsoo.ru/f29fd43c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нравственно-этических понятий в рассказах М.М. Зощенко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Лёньке и Миньке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 примере рассказа "Ёлка"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29">
              <w:r>
                <w:rPr>
                  <w:rFonts w:ascii="Times New Roman" w:hAnsi="Times New Roman" w:cs="Times New Roman" w:eastAsia="Times New Roman"/>
                  <w:color w:val="0000FF"/>
                  <w:spacing w:val="0"/>
                  <w:position w:val="0"/>
                  <w:sz w:val="22"/>
                  <w:u w:val="single"/>
                  <w:shd w:fill="auto" w:val="clear"/>
                </w:rPr>
                <w:t xml:space="preserve">https://m.edsoo.ru/f29fe6ac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отрывками из повести Н.Г. Гарин-Михайловского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 Тёмы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отдельные главы): основные события сюжета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0">
              <w:r>
                <w:rPr>
                  <w:rFonts w:ascii="Times New Roman" w:hAnsi="Times New Roman" w:cs="Times New Roman" w:eastAsia="Times New Roman"/>
                  <w:color w:val="0000FF"/>
                  <w:spacing w:val="0"/>
                  <w:position w:val="0"/>
                  <w:sz w:val="22"/>
                  <w:u w:val="single"/>
                  <w:shd w:fill="auto" w:val="clear"/>
                </w:rPr>
                <w:t xml:space="preserve">https://m.edsoo.ru/f29fd216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Словесный портрет героя повести Н.Г. Гарин-Михайловского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 Тёмы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отдельнеы главы)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1">
              <w:r>
                <w:rPr>
                  <w:rFonts w:ascii="Times New Roman" w:hAnsi="Times New Roman" w:cs="Times New Roman" w:eastAsia="Times New Roman"/>
                  <w:color w:val="0000FF"/>
                  <w:spacing w:val="0"/>
                  <w:position w:val="0"/>
                  <w:sz w:val="22"/>
                  <w:u w:val="single"/>
                  <w:shd w:fill="auto" w:val="clear"/>
                </w:rPr>
                <w:t xml:space="preserve">https://m.edsoo.ru/f29fd31a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Осмысление поступков и поведения главного героя повести Н.Г. Гарин-Михайловского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 Тёмы</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отдельные главы)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2">
              <w:r>
                <w:rPr>
                  <w:rFonts w:ascii="Times New Roman" w:hAnsi="Times New Roman" w:cs="Times New Roman" w:eastAsia="Times New Roman"/>
                  <w:color w:val="0000FF"/>
                  <w:spacing w:val="0"/>
                  <w:position w:val="0"/>
                  <w:sz w:val="22"/>
                  <w:u w:val="single"/>
                  <w:shd w:fill="auto" w:val="clear"/>
                </w:rPr>
                <w:t xml:space="preserve">https://m.edsoo.ru/f29fd554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89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Темы лирических произведений. На примере стихотворений М.И. Цветаевой "Наши царства", "Бежит тропинка с бугорка…"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3">
              <w:r>
                <w:rPr>
                  <w:rFonts w:ascii="Times New Roman" w:hAnsi="Times New Roman" w:cs="Times New Roman" w:eastAsia="Times New Roman"/>
                  <w:color w:val="0000FF"/>
                  <w:spacing w:val="0"/>
                  <w:position w:val="0"/>
                  <w:sz w:val="22"/>
                  <w:u w:val="single"/>
                  <w:shd w:fill="auto" w:val="clear"/>
                </w:rPr>
                <w:t xml:space="preserve">https://m.edsoo.ru/f2a0a4b6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Выразительность поэтических картин родной природы. На примере стихотворения И.А. Бунина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Детство</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4">
              <w:r>
                <w:rPr>
                  <w:rFonts w:ascii="Times New Roman" w:hAnsi="Times New Roman" w:cs="Times New Roman" w:eastAsia="Times New Roman"/>
                  <w:color w:val="0000FF"/>
                  <w:spacing w:val="0"/>
                  <w:position w:val="0"/>
                  <w:sz w:val="22"/>
                  <w:u w:val="single"/>
                  <w:shd w:fill="auto" w:val="clear"/>
                </w:rPr>
                <w:t xml:space="preserve">https://m.edsoo.ru/f29fc1b8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Любовь к природе и родному краю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произведений поэтов. На примере стихотворений С.А. Есенина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5">
              <w:r>
                <w:rPr>
                  <w:rFonts w:ascii="Times New Roman" w:hAnsi="Times New Roman" w:cs="Times New Roman" w:eastAsia="Times New Roman"/>
                  <w:color w:val="0000FF"/>
                  <w:spacing w:val="0"/>
                  <w:position w:val="0"/>
                  <w:sz w:val="22"/>
                  <w:u w:val="single"/>
                  <w:shd w:fill="auto" w:val="clear"/>
                </w:rPr>
                <w:t xml:space="preserve">https://m.edsoo.ru/f2a09dd6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Произведения о детях и для детей</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6">
              <w:r>
                <w:rPr>
                  <w:rFonts w:ascii="Times New Roman" w:hAnsi="Times New Roman" w:cs="Times New Roman" w:eastAsia="Times New Roman"/>
                  <w:color w:val="0000FF"/>
                  <w:spacing w:val="0"/>
                  <w:position w:val="0"/>
                  <w:sz w:val="22"/>
                  <w:u w:val="single"/>
                  <w:shd w:fill="auto" w:val="clear"/>
                </w:rPr>
                <w:t xml:space="preserve">https://m.edsoo.ru/f29fe12a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Герой, который мне больше всего запомнился</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7">
              <w:r>
                <w:rPr>
                  <w:rFonts w:ascii="Times New Roman" w:hAnsi="Times New Roman" w:cs="Times New Roman" w:eastAsia="Times New Roman"/>
                  <w:color w:val="0000FF"/>
                  <w:spacing w:val="0"/>
                  <w:position w:val="0"/>
                  <w:sz w:val="22"/>
                  <w:u w:val="single"/>
                  <w:shd w:fill="auto" w:val="clear"/>
                </w:rPr>
                <w:t xml:space="preserve">https://m.edsoo.ru/f2a0c34c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Книга как источник информации. Виды информации в книге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8">
              <w:r>
                <w:rPr>
                  <w:rFonts w:ascii="Times New Roman" w:hAnsi="Times New Roman" w:cs="Times New Roman" w:eastAsia="Times New Roman"/>
                  <w:color w:val="0000FF"/>
                  <w:spacing w:val="0"/>
                  <w:position w:val="0"/>
                  <w:sz w:val="22"/>
                  <w:u w:val="single"/>
                  <w:shd w:fill="auto" w:val="clear"/>
                </w:rPr>
                <w:t xml:space="preserve">https://m.edsoo.ru/f2a0c234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Человек и животные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тема многих произведений писателей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39">
              <w:r>
                <w:rPr>
                  <w:rFonts w:ascii="Times New Roman" w:hAnsi="Times New Roman" w:cs="Times New Roman" w:eastAsia="Times New Roman"/>
                  <w:color w:val="0000FF"/>
                  <w:spacing w:val="0"/>
                  <w:position w:val="0"/>
                  <w:sz w:val="22"/>
                  <w:u w:val="single"/>
                  <w:shd w:fill="auto" w:val="clear"/>
                </w:rPr>
                <w:t xml:space="preserve">https://m.edsoo.ru/f29fbf6a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Писатели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авторы произведений о животных: выставка книг</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0">
              <w:r>
                <w:rPr>
                  <w:rFonts w:ascii="Times New Roman" w:hAnsi="Times New Roman" w:cs="Times New Roman" w:eastAsia="Times New Roman"/>
                  <w:color w:val="0000FF"/>
                  <w:spacing w:val="0"/>
                  <w:position w:val="0"/>
                  <w:sz w:val="22"/>
                  <w:u w:val="single"/>
                  <w:shd w:fill="auto" w:val="clear"/>
                </w:rPr>
                <w:t xml:space="preserve">https://m.edsoo.ru/f29fc0aa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Наблюдательность писателей, выражающаяся в описании жизни животных. На примере рассказа А.И. Куприна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Скворцы</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1">
              <w:r>
                <w:rPr>
                  <w:rFonts w:ascii="Times New Roman" w:hAnsi="Times New Roman" w:cs="Times New Roman" w:eastAsia="Times New Roman"/>
                  <w:color w:val="0000FF"/>
                  <w:spacing w:val="0"/>
                  <w:position w:val="0"/>
                  <w:sz w:val="22"/>
                  <w:u w:val="single"/>
                  <w:shd w:fill="auto" w:val="clear"/>
                </w:rPr>
                <w:t xml:space="preserve">https://m.edsoo.ru/f29fc5f0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Раскрытие темы о бережном отношении человека к природе родного края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2">
              <w:r>
                <w:rPr>
                  <w:rFonts w:ascii="Times New Roman" w:hAnsi="Times New Roman" w:cs="Times New Roman" w:eastAsia="Times New Roman"/>
                  <w:color w:val="0000FF"/>
                  <w:spacing w:val="0"/>
                  <w:position w:val="0"/>
                  <w:sz w:val="22"/>
                  <w:u w:val="single"/>
                  <w:shd w:fill="auto" w:val="clear"/>
                </w:rPr>
                <w:t xml:space="preserve">https://m.edsoo.ru/f29fc7bc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99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художественного описания родной природы. На примере рассказа В.П.Астафьева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Весенний остров</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3">
              <w:r>
                <w:rPr>
                  <w:rFonts w:ascii="Times New Roman" w:hAnsi="Times New Roman" w:cs="Times New Roman" w:eastAsia="Times New Roman"/>
                  <w:color w:val="0000FF"/>
                  <w:spacing w:val="0"/>
                  <w:position w:val="0"/>
                  <w:sz w:val="22"/>
                  <w:u w:val="single"/>
                  <w:shd w:fill="auto" w:val="clear"/>
                </w:rPr>
                <w:t xml:space="preserve">https://m.edsoo.ru/f29fcd02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Отражение темы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Материнская любовь</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рассказе В.П. Астафьева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Капалуха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 стихотворении С.Есенина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Лебёдушка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4">
              <w:r>
                <w:rPr>
                  <w:rFonts w:ascii="Times New Roman" w:hAnsi="Times New Roman" w:cs="Times New Roman" w:eastAsia="Times New Roman"/>
                  <w:color w:val="0000FF"/>
                  <w:spacing w:val="0"/>
                  <w:position w:val="0"/>
                  <w:sz w:val="22"/>
                  <w:u w:val="single"/>
                  <w:shd w:fill="auto" w:val="clear"/>
                </w:rPr>
                <w:t xml:space="preserve">https://m.edsoo.ru/f29fce92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 автора в рассказе В.П. Астафьев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Капалуха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5">
              <w:r>
                <w:rPr>
                  <w:rFonts w:ascii="Times New Roman" w:hAnsi="Times New Roman" w:cs="Times New Roman" w:eastAsia="Times New Roman"/>
                  <w:color w:val="0000FF"/>
                  <w:spacing w:val="0"/>
                  <w:position w:val="0"/>
                  <w:sz w:val="22"/>
                  <w:u w:val="single"/>
                  <w:shd w:fill="auto" w:val="clear"/>
                </w:rPr>
                <w:t xml:space="preserve">https://m.edsoo.ru/f29fd0f4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М.М. Пришвин - певец русской природы. Чтение произведения М.М. Пришвина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Выскочка</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6">
              <w:r>
                <w:rPr>
                  <w:rFonts w:ascii="Times New Roman" w:hAnsi="Times New Roman" w:cs="Times New Roman" w:eastAsia="Times New Roman"/>
                  <w:color w:val="0000FF"/>
                  <w:spacing w:val="0"/>
                  <w:position w:val="0"/>
                  <w:sz w:val="22"/>
                  <w:u w:val="single"/>
                  <w:shd w:fill="auto" w:val="clear"/>
                </w:rPr>
                <w:t xml:space="preserve">https://m.edsoo.ru/f29fc30c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Авторское мастерство создания образов героев-животных. На примере произведения Максима Горького "Воробьишка"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7">
              <w:r>
                <w:rPr>
                  <w:rFonts w:ascii="Times New Roman" w:hAnsi="Times New Roman" w:cs="Times New Roman" w:eastAsia="Times New Roman"/>
                  <w:color w:val="0000FF"/>
                  <w:spacing w:val="0"/>
                  <w:position w:val="0"/>
                  <w:sz w:val="22"/>
                  <w:u w:val="single"/>
                  <w:shd w:fill="auto" w:val="clear"/>
                </w:rPr>
                <w:t xml:space="preserve">https://m.edsoo.ru/f29fc4c4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Человек и его отношения с животными. Обсуждение в классе темы "Что такое самопожертвование"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Развитие речи: озаглавливание частей. На примере произведения В. П. Астафьева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Стрижонок Скрип</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Произведения о животных и родной природе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Работа с детскими книгами на тему: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Книги о Родине и её истории</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типы книг (изданий). Презентация книги, прочитанной самостоятельно</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8">
              <w:r>
                <w:rPr>
                  <w:rFonts w:ascii="Times New Roman" w:hAnsi="Times New Roman" w:cs="Times New Roman" w:eastAsia="Times New Roman"/>
                  <w:color w:val="0000FF"/>
                  <w:spacing w:val="0"/>
                  <w:position w:val="0"/>
                  <w:sz w:val="22"/>
                  <w:u w:val="single"/>
                  <w:shd w:fill="auto" w:val="clear"/>
                </w:rPr>
                <w:t xml:space="preserve">https://m.edsoo.ru/f2a0bee2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"Моя любимая книга"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49">
              <w:r>
                <w:rPr>
                  <w:rFonts w:ascii="Times New Roman" w:hAnsi="Times New Roman" w:cs="Times New Roman" w:eastAsia="Times New Roman"/>
                  <w:color w:val="0000FF"/>
                  <w:spacing w:val="0"/>
                  <w:position w:val="0"/>
                  <w:sz w:val="22"/>
                  <w:u w:val="single"/>
                  <w:shd w:fill="auto" w:val="clear"/>
                </w:rPr>
                <w:t xml:space="preserve">https://m.edsoo.ru/f2a0c45a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109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Проявление любви к родной земле в литературе народов России. На примере стихотворных и прозаических произведениях писателей и поэтов XIX и XX веков</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0">
              <w:r>
                <w:rPr>
                  <w:rFonts w:ascii="Times New Roman" w:hAnsi="Times New Roman" w:cs="Times New Roman" w:eastAsia="Times New Roman"/>
                  <w:color w:val="0000FF"/>
                  <w:spacing w:val="0"/>
                  <w:position w:val="0"/>
                  <w:sz w:val="22"/>
                  <w:u w:val="single"/>
                  <w:shd w:fill="auto" w:val="clear"/>
                </w:rPr>
                <w:t xml:space="preserve">https://m.edsoo.ru/f29f5282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Образ родной земли в стихотворении С.Д.Дрожжина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Родине</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1">
              <w:r>
                <w:rPr>
                  <w:rFonts w:ascii="Times New Roman" w:hAnsi="Times New Roman" w:cs="Times New Roman" w:eastAsia="Times New Roman"/>
                  <w:color w:val="0000FF"/>
                  <w:spacing w:val="0"/>
                  <w:position w:val="0"/>
                  <w:sz w:val="22"/>
                  <w:u w:val="single"/>
                  <w:shd w:fill="auto" w:val="clear"/>
                </w:rPr>
                <w:t xml:space="preserve">https://m.edsoo.ru/f29f539a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Раскрытие главной идеи произведения А.Т. Твардовского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Родине большой и малой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отрывок): чувство любви к своей стране и малой родине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2">
              <w:r>
                <w:rPr>
                  <w:rFonts w:ascii="Times New Roman" w:hAnsi="Times New Roman" w:cs="Times New Roman" w:eastAsia="Times New Roman"/>
                  <w:color w:val="0000FF"/>
                  <w:spacing w:val="0"/>
                  <w:position w:val="0"/>
                  <w:sz w:val="22"/>
                  <w:u w:val="single"/>
                  <w:shd w:fill="auto" w:val="clear"/>
                </w:rPr>
                <w:t xml:space="preserve">https://m.edsoo.ru/f29f54c6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народной исторической песни: темы, образы, герои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3">
              <w:r>
                <w:rPr>
                  <w:rFonts w:ascii="Times New Roman" w:hAnsi="Times New Roman" w:cs="Times New Roman" w:eastAsia="Times New Roman"/>
                  <w:color w:val="0000FF"/>
                  <w:spacing w:val="0"/>
                  <w:position w:val="0"/>
                  <w:sz w:val="22"/>
                  <w:u w:val="single"/>
                  <w:shd w:fill="auto" w:val="clear"/>
                </w:rPr>
                <w:t xml:space="preserve">https://m.edsoo.ru/f29f55de</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Осознание понятий поступок, подвиг на примере произведений о Великой Отечественной войне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4">
              <w:r>
                <w:rPr>
                  <w:rFonts w:ascii="Times New Roman" w:hAnsi="Times New Roman" w:cs="Times New Roman" w:eastAsia="Times New Roman"/>
                  <w:color w:val="0000FF"/>
                  <w:spacing w:val="0"/>
                  <w:position w:val="0"/>
                  <w:sz w:val="22"/>
                  <w:u w:val="single"/>
                  <w:shd w:fill="auto" w:val="clear"/>
                </w:rPr>
                <w:t xml:space="preserve">https://m.edsoo.ru/f29f56ec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Наблюдение за художественными особенностями текста авторской песни. Знакомство с песнями на тему Великой Отечественной войны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5">
              <w:r>
                <w:rPr>
                  <w:rFonts w:ascii="Times New Roman" w:hAnsi="Times New Roman" w:cs="Times New Roman" w:eastAsia="Times New Roman"/>
                  <w:color w:val="0000FF"/>
                  <w:spacing w:val="0"/>
                  <w:position w:val="0"/>
                  <w:sz w:val="22"/>
                  <w:u w:val="single"/>
                  <w:shd w:fill="auto" w:val="clear"/>
                </w:rPr>
                <w:t xml:space="preserve">https://m.edsoo.ru/f29f5c50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 героического прошлого России в произведениях литературы. На примере "Солдатской песни" Ф. Н. Глинки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6">
              <w:r>
                <w:rPr>
                  <w:rFonts w:ascii="Times New Roman" w:hAnsi="Times New Roman" w:cs="Times New Roman" w:eastAsia="Times New Roman"/>
                  <w:color w:val="0000FF"/>
                  <w:spacing w:val="0"/>
                  <w:position w:val="0"/>
                  <w:sz w:val="22"/>
                  <w:u w:val="single"/>
                  <w:shd w:fill="auto" w:val="clear"/>
                </w:rPr>
                <w:t xml:space="preserve">https://m.edsoo.ru/f29f60a6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Составление устного рассказа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Защитник Отечества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 изученным произведениям</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7">
              <w:r>
                <w:rPr>
                  <w:rFonts w:ascii="Times New Roman" w:hAnsi="Times New Roman" w:cs="Times New Roman" w:eastAsia="Times New Roman"/>
                  <w:color w:val="0000FF"/>
                  <w:spacing w:val="0"/>
                  <w:position w:val="0"/>
                  <w:sz w:val="22"/>
                  <w:u w:val="single"/>
                  <w:shd w:fill="auto" w:val="clear"/>
                </w:rPr>
                <w:t xml:space="preserve">https://m.edsoo.ru/f29f61c8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Тематическая проверочная работа по итогам раздела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О Родине, героические страницы истории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8">
              <w:r>
                <w:rPr>
                  <w:rFonts w:ascii="Times New Roman" w:hAnsi="Times New Roman" w:cs="Times New Roman" w:eastAsia="Times New Roman"/>
                  <w:color w:val="0000FF"/>
                  <w:spacing w:val="0"/>
                  <w:position w:val="0"/>
                  <w:sz w:val="22"/>
                  <w:u w:val="single"/>
                  <w:shd w:fill="auto" w:val="clear"/>
                </w:rPr>
                <w:t xml:space="preserve">https://m.edsoo.ru/f29f5e94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Патриотическое звучание произведений о Родине, о славных и героических страницах истории России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59">
              <w:r>
                <w:rPr>
                  <w:rFonts w:ascii="Times New Roman" w:hAnsi="Times New Roman" w:cs="Times New Roman" w:eastAsia="Times New Roman"/>
                  <w:color w:val="0000FF"/>
                  <w:spacing w:val="0"/>
                  <w:position w:val="0"/>
                  <w:sz w:val="22"/>
                  <w:u w:val="single"/>
                  <w:shd w:fill="auto" w:val="clear"/>
                </w:rPr>
                <w:t xml:space="preserve">https://m.edsoo.ru/f29f5d7c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119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Книги о приключениях и фантастике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0">
              <w:r>
                <w:rPr>
                  <w:rFonts w:ascii="Times New Roman" w:hAnsi="Times New Roman" w:cs="Times New Roman" w:eastAsia="Times New Roman"/>
                  <w:color w:val="0000FF"/>
                  <w:spacing w:val="0"/>
                  <w:position w:val="0"/>
                  <w:sz w:val="22"/>
                  <w:u w:val="single"/>
                  <w:shd w:fill="auto" w:val="clear"/>
                </w:rPr>
                <w:t xml:space="preserve">https://m.edsoo.ru/f29fded2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Зарубежные писатели-сказочники: раскрытие главной мысли и особенности композиции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1">
              <w:r>
                <w:rPr>
                  <w:rFonts w:ascii="Times New Roman" w:hAnsi="Times New Roman" w:cs="Times New Roman" w:eastAsia="Times New Roman"/>
                  <w:color w:val="0000FF"/>
                  <w:spacing w:val="0"/>
                  <w:position w:val="0"/>
                  <w:sz w:val="22"/>
                  <w:u w:val="single"/>
                  <w:shd w:fill="auto" w:val="clear"/>
                </w:rPr>
                <w:t xml:space="preserve">https://m.edsoo.ru/f2a087e2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басни как лиро-эпического жанра. Басни стихотворные и прозаические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2">
              <w:r>
                <w:rPr>
                  <w:rFonts w:ascii="Times New Roman" w:hAnsi="Times New Roman" w:cs="Times New Roman" w:eastAsia="Times New Roman"/>
                  <w:color w:val="0000FF"/>
                  <w:spacing w:val="0"/>
                  <w:position w:val="0"/>
                  <w:sz w:val="22"/>
                  <w:u w:val="single"/>
                  <w:shd w:fill="auto" w:val="clear"/>
                </w:rPr>
                <w:t xml:space="preserve">https://m.edsoo.ru/f29f8eb4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Сравнение басен: темы и герои, особенности языка. На примере басен Крылов И.А.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Стрекоза и муравей</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И.И. Хемницера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Стрекоза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Л.Н. Толстого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Стрекоза и муравьи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3">
              <w:r>
                <w:rPr>
                  <w:rFonts w:ascii="Times New Roman" w:hAnsi="Times New Roman" w:cs="Times New Roman" w:eastAsia="Times New Roman"/>
                  <w:color w:val="0000FF"/>
                  <w:spacing w:val="0"/>
                  <w:position w:val="0"/>
                  <w:sz w:val="22"/>
                  <w:u w:val="single"/>
                  <w:shd w:fill="auto" w:val="clear"/>
                </w:rPr>
                <w:t xml:space="preserve">https://m.edsoo.ru/f29f8ff4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Аллегория и ирония как характеристика героев басен. На примере басни И.А. Крылова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Мартышка и очки</w:t>
            </w:r>
            <w:r>
              <w:rPr>
                <w:rFonts w:ascii="Times New Roman" w:hAnsi="Times New Roman" w:cs="Times New Roman" w:eastAsia="Times New Roman"/>
                <w:color w:val="000000"/>
                <w:spacing w:val="0"/>
                <w:position w:val="0"/>
                <w:sz w:val="24"/>
                <w:shd w:fill="auto" w:val="clear"/>
              </w:rPr>
              <w:t xml:space="preserve">»</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4">
              <w:r>
                <w:rPr>
                  <w:rFonts w:ascii="Times New Roman" w:hAnsi="Times New Roman" w:cs="Times New Roman" w:eastAsia="Times New Roman"/>
                  <w:color w:val="0000FF"/>
                  <w:spacing w:val="0"/>
                  <w:position w:val="0"/>
                  <w:sz w:val="22"/>
                  <w:u w:val="single"/>
                  <w:shd w:fill="auto" w:val="clear"/>
                </w:rPr>
                <w:t xml:space="preserve">https://m.edsoo.ru/f29f91d4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 баснями И.А. Крылова. Инсценирование их сюжета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5">
              <w:r>
                <w:rPr>
                  <w:rFonts w:ascii="Times New Roman" w:hAnsi="Times New Roman" w:cs="Times New Roman" w:eastAsia="Times New Roman"/>
                  <w:color w:val="0000FF"/>
                  <w:spacing w:val="0"/>
                  <w:position w:val="0"/>
                  <w:sz w:val="22"/>
                  <w:u w:val="single"/>
                  <w:shd w:fill="auto" w:val="clear"/>
                </w:rPr>
                <w:t xml:space="preserve">https://m.edsoo.ru/f29f9300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Язык басен И.А. Крылова: пословицы, поговорки, крылатые выражения</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6">
              <w:r>
                <w:rPr>
                  <w:rFonts w:ascii="Times New Roman" w:hAnsi="Times New Roman" w:cs="Times New Roman" w:eastAsia="Times New Roman"/>
                  <w:color w:val="0000FF"/>
                  <w:spacing w:val="0"/>
                  <w:position w:val="0"/>
                  <w:sz w:val="22"/>
                  <w:u w:val="single"/>
                  <w:shd w:fill="auto" w:val="clear"/>
                </w:rPr>
                <w:t xml:space="preserve">https://m.edsoo.ru/f29f9300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сюжета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Джонатана Свифта (отдельные главы)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7">
              <w:r>
                <w:rPr>
                  <w:rFonts w:ascii="Times New Roman" w:hAnsi="Times New Roman" w:cs="Times New Roman" w:eastAsia="Times New Roman"/>
                  <w:color w:val="0000FF"/>
                  <w:spacing w:val="0"/>
                  <w:position w:val="0"/>
                  <w:sz w:val="22"/>
                  <w:u w:val="single"/>
                  <w:shd w:fill="auto" w:val="clear"/>
                </w:rPr>
                <w:t xml:space="preserve">https://m.edsoo.ru/f2a08986</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127</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Характеристика главного героя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Путешествия Гулливера</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Джонатана Свифта (отдельные главы)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8">
              <w:r>
                <w:rPr>
                  <w:rFonts w:ascii="Times New Roman" w:hAnsi="Times New Roman" w:cs="Times New Roman" w:eastAsia="Times New Roman"/>
                  <w:color w:val="0000FF"/>
                  <w:spacing w:val="0"/>
                  <w:position w:val="0"/>
                  <w:sz w:val="22"/>
                  <w:u w:val="single"/>
                  <w:shd w:fill="auto" w:val="clear"/>
                </w:rPr>
                <w:t xml:space="preserve">https://m.edsoo.ru/f2a08b2a</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128</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Особенности построения (композиция) литературной сказки: составление плана. Х. К. Андерсен "Русалочка"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69">
              <w:r>
                <w:rPr>
                  <w:rFonts w:ascii="Times New Roman" w:hAnsi="Times New Roman" w:cs="Times New Roman" w:eastAsia="Times New Roman"/>
                  <w:color w:val="0000FF"/>
                  <w:spacing w:val="0"/>
                  <w:position w:val="0"/>
                  <w:sz w:val="22"/>
                  <w:u w:val="single"/>
                  <w:shd w:fill="auto" w:val="clear"/>
                </w:rPr>
                <w:t xml:space="preserve">https://m.edsoo.ru/f2a08cb0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129</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Средства художественной выразительности в литературной сказке. Х. К. Андерсен "Дикие лебеди"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0">
              <w:r>
                <w:rPr>
                  <w:rFonts w:ascii="Times New Roman" w:hAnsi="Times New Roman" w:cs="Times New Roman" w:eastAsia="Times New Roman"/>
                  <w:color w:val="0000FF"/>
                  <w:spacing w:val="0"/>
                  <w:position w:val="0"/>
                  <w:sz w:val="22"/>
                  <w:u w:val="single"/>
                  <w:shd w:fill="auto" w:val="clear"/>
                </w:rPr>
                <w:t xml:space="preserve">https://m.edsoo.ru/f2a09372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130</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Описание героя в произведении Марк Твена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Том Сойер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отдельные главы)</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1">
              <w:r>
                <w:rPr>
                  <w:rFonts w:ascii="Times New Roman" w:hAnsi="Times New Roman" w:cs="Times New Roman" w:eastAsia="Times New Roman"/>
                  <w:color w:val="0000FF"/>
                  <w:spacing w:val="0"/>
                  <w:position w:val="0"/>
                  <w:sz w:val="22"/>
                  <w:u w:val="single"/>
                  <w:shd w:fill="auto" w:val="clear"/>
                </w:rPr>
                <w:t xml:space="preserve">https://m.edsoo.ru/f2a09502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131</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 отдельных эпизодов произведения Марк Твена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Том Сойер</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отдельные главы): средства создания комического. Написание отзыва</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2">
              <w:r>
                <w:rPr>
                  <w:rFonts w:ascii="Times New Roman" w:hAnsi="Times New Roman" w:cs="Times New Roman" w:eastAsia="Times New Roman"/>
                  <w:color w:val="0000FF"/>
                  <w:spacing w:val="0"/>
                  <w:position w:val="0"/>
                  <w:sz w:val="22"/>
                  <w:u w:val="single"/>
                  <w:shd w:fill="auto" w:val="clear"/>
                </w:rPr>
                <w:t xml:space="preserve">https://m.edsoo.ru/f2a09674</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132</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Книги зарубежных писателей</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3">
              <w:r>
                <w:rPr>
                  <w:rFonts w:ascii="Times New Roman" w:hAnsi="Times New Roman" w:cs="Times New Roman" w:eastAsia="Times New Roman"/>
                  <w:color w:val="0000FF"/>
                  <w:spacing w:val="0"/>
                  <w:position w:val="0"/>
                  <w:sz w:val="22"/>
                  <w:u w:val="single"/>
                  <w:shd w:fill="auto" w:val="clear"/>
                </w:rPr>
                <w:t xml:space="preserve">https://m.edsoo.ru/f2a097d2</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133</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Работа со словарём: поиск необходимой информации</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4">
              <w:r>
                <w:rPr>
                  <w:rFonts w:ascii="Times New Roman" w:hAnsi="Times New Roman" w:cs="Times New Roman" w:eastAsia="Times New Roman"/>
                  <w:color w:val="0000FF"/>
                  <w:spacing w:val="0"/>
                  <w:position w:val="0"/>
                  <w:sz w:val="22"/>
                  <w:u w:val="single"/>
                  <w:shd w:fill="auto" w:val="clear"/>
                </w:rPr>
                <w:t xml:space="preserve">https://m.edsoo.ru/f2a0b348</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134</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Знакомство с современными изданиями периодической печати. Золотой фонд детской литературы. В.Ю. Драгунский, И.П.Токмакова и другие - авторы детских журналов</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5">
              <w:r>
                <w:rPr>
                  <w:rFonts w:ascii="Times New Roman" w:hAnsi="Times New Roman" w:cs="Times New Roman" w:eastAsia="Times New Roman"/>
                  <w:color w:val="0000FF"/>
                  <w:spacing w:val="0"/>
                  <w:position w:val="0"/>
                  <w:sz w:val="22"/>
                  <w:u w:val="single"/>
                  <w:shd w:fill="auto" w:val="clear"/>
                </w:rPr>
                <w:t xml:space="preserve">https://m.edsoo.ru/f2a0c7c0</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135</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Проверочная работа по итогам изученного в 4 классе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6">
              <w:r>
                <w:rPr>
                  <w:rFonts w:ascii="Times New Roman" w:hAnsi="Times New Roman" w:cs="Times New Roman" w:eastAsia="Times New Roman"/>
                  <w:color w:val="0000FF"/>
                  <w:spacing w:val="0"/>
                  <w:position w:val="0"/>
                  <w:sz w:val="22"/>
                  <w:u w:val="single"/>
                  <w:shd w:fill="auto" w:val="clear"/>
                </w:rPr>
                <w:t xml:space="preserve">https://m.edsoo.ru/f2a0c8ec</w:t>
              </w:r>
            </w:hyperlink>
          </w:p>
        </w:tc>
      </w:tr>
      <w:tr>
        <w:trPr>
          <w:trHeight w:val="144" w:hRule="auto"/>
          <w:jc w:val="left"/>
        </w:trPr>
        <w:tc>
          <w:tcPr>
            <w:tcW w:w="65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136</w:t>
            </w:r>
          </w:p>
        </w:tc>
        <w:tc>
          <w:tcPr>
            <w:tcW w:w="2931"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Резервный урок. Рекомендации по летнему чтению. Правила читателя и способы выбора книги (тематический, систематический каталог)</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rFonts w:ascii="Calibri" w:hAnsi="Calibri" w:cs="Calibri" w:eastAsia="Calibri"/>
                <w:color w:val="auto"/>
                <w:spacing w:val="0"/>
                <w:position w:val="0"/>
                <w:sz w:val="22"/>
                <w:shd w:fill="auto" w:val="clear"/>
              </w:rPr>
            </w:pPr>
          </w:p>
        </w:tc>
        <w:tc>
          <w:tcPr>
            <w:tcW w:w="1620"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rFonts w:ascii="Calibri" w:hAnsi="Calibri" w:cs="Calibri" w:eastAsia="Calibri"/>
                <w:color w:val="auto"/>
                <w:spacing w:val="0"/>
                <w:position w:val="0"/>
                <w:sz w:val="22"/>
                <w:shd w:fill="auto" w:val="clear"/>
              </w:rPr>
            </w:pPr>
          </w:p>
        </w:tc>
        <w:tc>
          <w:tcPr>
            <w:tcW w:w="2789"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Библиотека ЦОК </w:t>
            </w:r>
            <w:hyperlink xmlns:r="http://schemas.openxmlformats.org/officeDocument/2006/relationships" r:id="docRId277">
              <w:r>
                <w:rPr>
                  <w:rFonts w:ascii="Times New Roman" w:hAnsi="Times New Roman" w:cs="Times New Roman" w:eastAsia="Times New Roman"/>
                  <w:color w:val="0000FF"/>
                  <w:spacing w:val="0"/>
                  <w:position w:val="0"/>
                  <w:sz w:val="22"/>
                  <w:u w:val="single"/>
                  <w:shd w:fill="auto" w:val="clear"/>
                </w:rPr>
                <w:t xml:space="preserve">https://m.edsoo.ru/f2a0c9fa</w:t>
              </w:r>
            </w:hyperlink>
          </w:p>
        </w:tc>
      </w:tr>
      <w:tr>
        <w:trPr>
          <w:trHeight w:val="144" w:hRule="auto"/>
          <w:jc w:val="left"/>
        </w:trPr>
        <w:tc>
          <w:tcPr>
            <w:tcW w:w="358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ОБЩЕЕ КОЛИЧЕСТВО ЧАСОВ ПО ПРОГРАММЕ</w:t>
            </w:r>
          </w:p>
        </w:tc>
        <w:tc>
          <w:tcPr>
            <w:tcW w:w="1156"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136 </w:t>
            </w:r>
          </w:p>
        </w:tc>
        <w:tc>
          <w:tcPr>
            <w:tcW w:w="2148"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8 </w:t>
            </w:r>
          </w:p>
        </w:tc>
        <w:tc>
          <w:tcPr>
            <w:tcW w:w="2292" w:type="dxa"/>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0" w:line="276"/>
              <w:ind w:right="0" w:left="135" w:firstLine="0"/>
              <w:jc w:val="center"/>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0 </w:t>
            </w:r>
          </w:p>
        </w:tc>
        <w:tc>
          <w:tcPr>
            <w:tcW w:w="4409" w:type="dxa"/>
            <w:gridSpan w:val="2"/>
            <w:tcBorders>
              <w:top w:val="single" w:color="000000" w:sz="0"/>
              <w:left w:val="single" w:color="000000" w:sz="0"/>
              <w:bottom w:val="single" w:color="000000" w:sz="0"/>
              <w:right w:val="single" w:color="000000" w:sz="0"/>
            </w:tcBorders>
            <w:shd w:color="000000" w:fill="ffffff" w:val="clear"/>
            <w:tcMar>
              <w:left w:w="50" w:type="dxa"/>
              <w:right w:w="50" w:type="dxa"/>
            </w:tcMar>
            <w:vAlign w:val="center"/>
          </w:tcPr>
          <w:p>
            <w:pPr>
              <w:spacing w:before="0" w:after="200" w:line="276"/>
              <w:ind w:right="0" w:left="0" w:firstLine="0"/>
              <w:jc w:val="left"/>
              <w:rPr>
                <w:rFonts w:ascii="Calibri" w:hAnsi="Calibri" w:cs="Calibri" w:eastAsia="Calibri"/>
                <w:color w:val="auto"/>
                <w:spacing w:val="0"/>
                <w:position w:val="0"/>
                <w:sz w:val="22"/>
                <w:shd w:fill="auto" w:val="clear"/>
              </w:rPr>
            </w:pPr>
          </w:p>
        </w:tc>
      </w:tr>
    </w:tbl>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200" w:line="276"/>
        <w:ind w:right="0" w:left="0" w:firstLine="0"/>
        <w:jc w:val="left"/>
        <w:rPr>
          <w:rFonts w:ascii="Arial" w:hAnsi="Arial" w:cs="Arial" w:eastAsia="Arial"/>
          <w:color w:val="auto"/>
          <w:spacing w:val="0"/>
          <w:position w:val="0"/>
          <w:sz w:val="22"/>
          <w:shd w:fill="auto" w:val="clear"/>
        </w:rPr>
      </w:pP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УЧЕБНО-МЕТОДИЧЕСКОЕ ОБЕСПЕЧЕНИЕ ОБРАЗОВАТЕЛЬНОГО ПРОЦЕССА</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ОБЯЗАТЕЛЬНЫЕ УЧЕБНЫЕ МАТЕРИАЛЫ ДЛЯ УЧЕНИКА</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МЕТОДИЧЕСКИЕ МАТЕРИАЛЫ ДЛЯ УЧИТЕЛЯ</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p>
    <w:p>
      <w:pPr>
        <w:spacing w:before="0" w:after="0" w:line="276"/>
        <w:ind w:right="0" w:left="120" w:firstLine="0"/>
        <w:jc w:val="left"/>
        <w:rPr>
          <w:rFonts w:ascii="Arial" w:hAnsi="Arial" w:cs="Arial" w:eastAsia="Arial"/>
          <w:color w:val="auto"/>
          <w:spacing w:val="0"/>
          <w:position w:val="0"/>
          <w:sz w:val="22"/>
          <w:shd w:fill="auto" w:val="clear"/>
        </w:rPr>
      </w:pP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b/>
          <w:color w:val="000000"/>
          <w:spacing w:val="0"/>
          <w:position w:val="0"/>
          <w:sz w:val="28"/>
          <w:shd w:fill="auto" w:val="clear"/>
        </w:rPr>
        <w:t xml:space="preserve">ЦИФРОВЫЕ ОБРАЗОВАТЕЛЬНЫЕ РЕСУРСЫ И РЕСУРСЫ СЕТИ ИНТЕРНЕТ</w:t>
      </w:r>
    </w:p>
    <w:p>
      <w:pPr>
        <w:spacing w:before="0" w:after="0" w:line="480"/>
        <w:ind w:right="0" w:left="120" w:firstLine="0"/>
        <w:jc w:val="left"/>
        <w:rPr>
          <w:rFonts w:ascii="Arial" w:hAnsi="Arial" w:cs="Arial" w:eastAsia="Arial"/>
          <w:color w:val="auto"/>
          <w:spacing w:val="0"/>
          <w:position w:val="0"/>
          <w:sz w:val="22"/>
          <w:shd w:fill="auto" w:val="clear"/>
        </w:rPr>
      </w:pPr>
      <w:r>
        <w:rPr>
          <w:rFonts w:ascii="Times New Roman" w:hAnsi="Times New Roman" w:cs="Times New Roman" w:eastAsia="Times New Roman"/>
          <w:color w:val="000000"/>
          <w:spacing w:val="0"/>
          <w:position w:val="0"/>
          <w:sz w:val="28"/>
          <w:shd w:fill="auto" w:val="clear"/>
        </w:rPr>
        <w:t xml:space="preserve">​</w:t>
      </w:r>
      <w:r>
        <w:rPr>
          <w:rFonts w:ascii="Times New Roman" w:hAnsi="Times New Roman" w:cs="Times New Roman" w:eastAsia="Times New Roman"/>
          <w:color w:val="333333"/>
          <w:spacing w:val="0"/>
          <w:position w:val="0"/>
          <w:sz w:val="28"/>
          <w:shd w:fill="auto" w:val="clear"/>
        </w:rPr>
        <w:t xml:space="preserve">​‌‌</w:t>
      </w:r>
      <w:r>
        <w:rPr>
          <w:rFonts w:ascii="Times New Roman" w:hAnsi="Times New Roman" w:cs="Times New Roman" w:eastAsia="Times New Roman"/>
          <w:color w:val="000000"/>
          <w:spacing w:val="0"/>
          <w:position w:val="0"/>
          <w:sz w:val="28"/>
          <w:shd w:fill="auto" w:val="clear"/>
        </w:rPr>
        <w:t xml:space="preserve">​</w:t>
      </w:r>
    </w:p>
    <w:p>
      <w:pPr>
        <w:spacing w:before="0" w:after="200" w:line="276"/>
        <w:ind w:right="0" w:left="0" w:firstLine="0"/>
        <w:jc w:val="left"/>
        <w:rPr>
          <w:rFonts w:ascii="Arial" w:hAnsi="Arial" w:cs="Arial" w:eastAsia="Arial"/>
          <w:color w:val="auto"/>
          <w:spacing w:val="0"/>
          <w:position w:val="0"/>
          <w:sz w:val="22"/>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num w:numId="29">
    <w:abstractNumId w:val="216"/>
  </w:num>
  <w:num w:numId="36">
    <w:abstractNumId w:val="210"/>
  </w:num>
  <w:num w:numId="38">
    <w:abstractNumId w:val="204"/>
  </w:num>
  <w:num w:numId="40">
    <w:abstractNumId w:val="198"/>
  </w:num>
  <w:num w:numId="42">
    <w:abstractNumId w:val="192"/>
  </w:num>
  <w:num w:numId="44">
    <w:abstractNumId w:val="186"/>
  </w:num>
  <w:num w:numId="47">
    <w:abstractNumId w:val="180"/>
  </w:num>
  <w:num w:numId="49">
    <w:abstractNumId w:val="174"/>
  </w:num>
  <w:num w:numId="51">
    <w:abstractNumId w:val="168"/>
  </w:num>
  <w:num w:numId="53">
    <w:abstractNumId w:val="162"/>
  </w:num>
  <w:num w:numId="55">
    <w:abstractNumId w:val="156"/>
  </w:num>
  <w:num w:numId="58">
    <w:abstractNumId w:val="150"/>
  </w:num>
  <w:num w:numId="60">
    <w:abstractNumId w:val="144"/>
  </w:num>
  <w:num w:numId="62">
    <w:abstractNumId w:val="138"/>
  </w:num>
  <w:num w:numId="64">
    <w:abstractNumId w:val="132"/>
  </w:num>
  <w:num w:numId="66">
    <w:abstractNumId w:val="126"/>
  </w:num>
  <w:num w:numId="69">
    <w:abstractNumId w:val="120"/>
  </w:num>
  <w:num w:numId="71">
    <w:abstractNumId w:val="114"/>
  </w:num>
  <w:num w:numId="73">
    <w:abstractNumId w:val="108"/>
  </w:num>
  <w:num w:numId="75">
    <w:abstractNumId w:val="102"/>
  </w:num>
  <w:num w:numId="82">
    <w:abstractNumId w:val="96"/>
  </w:num>
  <w:num w:numId="84">
    <w:abstractNumId w:val="90"/>
  </w:num>
  <w:num w:numId="86">
    <w:abstractNumId w:val="84"/>
  </w:num>
  <w:num w:numId="88">
    <w:abstractNumId w:val="78"/>
  </w:num>
  <w:num w:numId="90">
    <w:abstractNumId w:val="72"/>
  </w:num>
  <w:num w:numId="92">
    <w:abstractNumId w:val="66"/>
  </w:num>
  <w:num w:numId="95">
    <w:abstractNumId w:val="60"/>
  </w:num>
  <w:num w:numId="97">
    <w:abstractNumId w:val="54"/>
  </w:num>
  <w:num w:numId="99">
    <w:abstractNumId w:val="48"/>
  </w:num>
  <w:num w:numId="101">
    <w:abstractNumId w:val="42"/>
  </w:num>
  <w:num w:numId="103">
    <w:abstractNumId w:val="36"/>
  </w:num>
  <w:num w:numId="105">
    <w:abstractNumId w:val="30"/>
  </w:num>
  <w:num w:numId="107">
    <w:abstractNumId w:val="24"/>
  </w:num>
  <w:num w:numId="111">
    <w:abstractNumId w:val="18"/>
  </w:num>
  <w:num w:numId="113">
    <w:abstractNumId w:val="12"/>
  </w:num>
  <w:num w:numId="115">
    <w:abstractNumId w:val="6"/>
  </w:num>
  <w:num w:numId="117">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s://m.edsoo.ru/f29f4774" Id="docRId153" Type="http://schemas.openxmlformats.org/officeDocument/2006/relationships/hyperlink" /><Relationship TargetMode="External" Target="https://m.edsoo.ru/f29f7cbc" Id="docRId174" Type="http://schemas.openxmlformats.org/officeDocument/2006/relationships/hyperlink" /><Relationship TargetMode="External" Target="https://m.edsoo.ru/8bc4ff70" Id="docRId90" Type="http://schemas.openxmlformats.org/officeDocument/2006/relationships/hyperlink" /><Relationship TargetMode="External" Target="https://m.edsoo.ru/7f412cec" Id="docRId14" Type="http://schemas.openxmlformats.org/officeDocument/2006/relationships/hyperlink" /><Relationship TargetMode="External" Target="https://m.edsoo.ru/f29fb556" Id="docRId207" Type="http://schemas.openxmlformats.org/officeDocument/2006/relationships/hyperlink" /><Relationship TargetMode="External" Target="https://m.edsoo.ru/f29fd43c" Id="docRId228" Type="http://schemas.openxmlformats.org/officeDocument/2006/relationships/hyperlink" /><Relationship TargetMode="External" Target="https://m.edsoo.ru/8bc4af70" Id="docRId36" Type="http://schemas.openxmlformats.org/officeDocument/2006/relationships/hyperlink" /><Relationship TargetMode="External" Target="https://m.edsoo.ru/8bc4e24c" Id="docRId53" Type="http://schemas.openxmlformats.org/officeDocument/2006/relationships/hyperlink" /><Relationship TargetMode="External" Target="https://m.edsoo.ru/f29f3b80" Id="docRId131" Type="http://schemas.openxmlformats.org/officeDocument/2006/relationships/hyperlink" /><Relationship TargetMode="External" Target="https://m.edsoo.ru/f29fce92" Id="docRId244" Type="http://schemas.openxmlformats.org/officeDocument/2006/relationships/hyperlink" /><Relationship TargetMode="External" Target="https://m.edsoo.ru/f29f9300" Id="docRId265" Type="http://schemas.openxmlformats.org/officeDocument/2006/relationships/hyperlink" /><Relationship TargetMode="External" Target="https://m.edsoo.ru/8bc4ea8a" Id="docRId78" Type="http://schemas.openxmlformats.org/officeDocument/2006/relationships/hyperlink" /><Relationship TargetMode="External" Target="https://m.edsoo.ru/8bc5218a" Id="docRId117" Type="http://schemas.openxmlformats.org/officeDocument/2006/relationships/hyperlink" /><Relationship TargetMode="External" Target="https://m.edsoo.ru/f29f3928" Id="docRId142" Type="http://schemas.openxmlformats.org/officeDocument/2006/relationships/hyperlink" /><Relationship TargetMode="External" Target="https://m.edsoo.ru/8bc480a4" Id="docRId31" Type="http://schemas.openxmlformats.org/officeDocument/2006/relationships/hyperlink" /><Relationship TargetMode="External" Target="https://m.edsoo.ru/8bc4875c" Id="docRId42" Type="http://schemas.openxmlformats.org/officeDocument/2006/relationships/hyperlink" /><Relationship TargetMode="External" Target="https://m.edsoo.ru/8bc4d784" Id="docRId56" Type="http://schemas.openxmlformats.org/officeDocument/2006/relationships/hyperlink" /><Relationship TargetMode="External" Target="https://m.edsoo.ru/8bc4c80c" Id="docRId65" Type="http://schemas.openxmlformats.org/officeDocument/2006/relationships/hyperlink" /><Relationship TargetMode="External" Target="https://m.edsoo.ru/8bc4f066" Id="docRId86" Type="http://schemas.openxmlformats.org/officeDocument/2006/relationships/hyperlink" /><Relationship TargetMode="External" Target="https://m.edsoo.ru/f29fab56" Id="docRId189" Type="http://schemas.openxmlformats.org/officeDocument/2006/relationships/hyperlink" /><Relationship TargetMode="External" Target="https://m.edsoo.ru/f29f9b34" Id="docRId197" Type="http://schemas.openxmlformats.org/officeDocument/2006/relationships/hyperlink" /><Relationship TargetMode="External" Target="https://m.edsoo.ru/f29fb8f8" Id="docRId209" Type="http://schemas.openxmlformats.org/officeDocument/2006/relationships/hyperlink" /><Relationship TargetMode="External" Target="https://m.edsoo.ru/f2a08300" Id="docRId216" Type="http://schemas.openxmlformats.org/officeDocument/2006/relationships/hyperlink" /><Relationship TargetMode="External" Target="https://m.edsoo.ru/f29fba1a" Id="docRId226" Type="http://schemas.openxmlformats.org/officeDocument/2006/relationships/hyperlink" /><Relationship TargetMode="External" Target="https://m.edsoo.ru/7f412cec" Id="docRId24" Type="http://schemas.openxmlformats.org/officeDocument/2006/relationships/hyperlink" /><Relationship TargetMode="External" Target="https://m.edsoo.ru/f2a097d2" Id="docRId273" Type="http://schemas.openxmlformats.org/officeDocument/2006/relationships/hyperlink" /><Relationship TargetMode="External" Target="https://m.edsoo.ru/8bc478de" Id="docRId98" Type="http://schemas.openxmlformats.org/officeDocument/2006/relationships/hyperlink" /><Relationship TargetMode="External" Target="https://m.edsoo.ru/8bc52fd6" Id="docRId145" Type="http://schemas.openxmlformats.org/officeDocument/2006/relationships/hyperlink" /><Relationship TargetMode="External" Target="https://m.edsoo.ru/f29f539a" Id="docRId251" Type="http://schemas.openxmlformats.org/officeDocument/2006/relationships/hyperlink" /><Relationship TargetMode="External" Target="https://m.edsoo.ru/8bc50e34" Id="docRId124" Type="http://schemas.openxmlformats.org/officeDocument/2006/relationships/hyperlink" /><Relationship TargetMode="External" Target="https://m.edsoo.ru/f2a0c234" Id="docRId238" Type="http://schemas.openxmlformats.org/officeDocument/2006/relationships/hyperlink" /><Relationship TargetMode="External" Target="https://m.edsoo.ru/8bc5347c" Id="docRId106" Type="http://schemas.openxmlformats.org/officeDocument/2006/relationships/hyperlink" /><Relationship TargetMode="External" Target="https://m.edsoo.ru/f29f488c" Id="docRId150" Type="http://schemas.openxmlformats.org/officeDocument/2006/relationships/hyperlink" /><Relationship TargetMode="External" Target="https://m.edsoo.ru/f29f76cc" Id="docRId163" Type="http://schemas.openxmlformats.org/officeDocument/2006/relationships/hyperlink" /><Relationship TargetMode="External" Target="https://m.edsoo.ru/7f412cec" Id="docRId21" Type="http://schemas.openxmlformats.org/officeDocument/2006/relationships/hyperlink" /><Relationship TargetMode="External" Target="https://m.edsoo.ru/f2a0b1c2" Id="docRId211" Type="http://schemas.openxmlformats.org/officeDocument/2006/relationships/hyperlink" /><Relationship TargetMode="External" Target="https://m.edsoo.ru/f2a0c8ec" Id="docRId276" Type="http://schemas.openxmlformats.org/officeDocument/2006/relationships/hyperlink" /><Relationship TargetMode="External" Target="https://m.edsoo.ru/7f411a40" Id="docRId8" Type="http://schemas.openxmlformats.org/officeDocument/2006/relationships/hyperlink" /><Relationship TargetMode="External" Target="https://m.edsoo.ru/8bc50876" Id="docRId97" Type="http://schemas.openxmlformats.org/officeDocument/2006/relationships/hyperlink" /><Relationship TargetMode="External" Target="https://m.edsoo.ru/f29f41de" Id="docRId148" Type="http://schemas.openxmlformats.org/officeDocument/2006/relationships/hyperlink" /><Relationship TargetMode="External" Target="https://m.edsoo.ru/f29f56ec" Id="docRId254" Type="http://schemas.openxmlformats.org/officeDocument/2006/relationships/hyperlink" /><Relationship TargetMode="External" Target="https://m.edsoo.ru/8bc49cc4" Id="docRId48" Type="http://schemas.openxmlformats.org/officeDocument/2006/relationships/hyperlink" /><Relationship TargetMode="External" Target="https://m.edsoo.ru/8bc4fc6e" Id="docRId70" Type="http://schemas.openxmlformats.org/officeDocument/2006/relationships/hyperlink" /><Relationship TargetMode="External" Target="https://m.edsoo.ru/8bc504ac" Id="docRId123" Type="http://schemas.openxmlformats.org/officeDocument/2006/relationships/hyperlink" /><Relationship TargetMode="External" Target="https://m.edsoo.ru/f29fa7a0" Id="docRId186" Type="http://schemas.openxmlformats.org/officeDocument/2006/relationships/hyperlink" /><Relationship TargetMode="External" Target="https://m.edsoo.ru/f29faec6" Id="docRId204" Type="http://schemas.openxmlformats.org/officeDocument/2006/relationships/hyperlink" /><Relationship TargetMode="External" Target="https://m.edsoo.ru/f2a0c34c" Id="docRId237" Type="http://schemas.openxmlformats.org/officeDocument/2006/relationships/hyperlink" /><Relationship TargetMode="External" Target="https://m.edsoo.ru/8bc47d84" Id="docRId101" Type="http://schemas.openxmlformats.org/officeDocument/2006/relationships/hyperlink" /><Relationship TargetMode="External" Target="https://m.edsoo.ru/f29f6952" Id="docRId155" Type="http://schemas.openxmlformats.org/officeDocument/2006/relationships/hyperlink" /><Relationship TargetMode="External" Target="https://m.edsoo.ru/f29f7956" Id="docRId166" Type="http://schemas.openxmlformats.org/officeDocument/2006/relationships/hyperlink" /><Relationship TargetMode="External" Target="https://m.edsoo.ru/f29f7ba4" Id="docRId172" Type="http://schemas.openxmlformats.org/officeDocument/2006/relationships/hyperlink" /><Relationship TargetMode="External" Target="https://m.edsoo.ru/f29fa002" Id="docRId199" Type="http://schemas.openxmlformats.org/officeDocument/2006/relationships/hyperlink" /><Relationship TargetMode="External" Target="https://m.edsoo.ru/8bc48ab8" Id="docRId39" Type="http://schemas.openxmlformats.org/officeDocument/2006/relationships/hyperlink" /><Relationship TargetMode="External" Target="https://m.edsoo.ru/8bc52806" Id="docRId92" Type="http://schemas.openxmlformats.org/officeDocument/2006/relationships/hyperlink" /><Relationship TargetMode="External" Target="https://m.edsoo.ru/8bc53710" Id="docRId132" Type="http://schemas.openxmlformats.org/officeDocument/2006/relationships/hyperlink" /><Relationship TargetMode="External" Target="https://m.edsoo.ru/7f412cec" Id="docRId16" Type="http://schemas.openxmlformats.org/officeDocument/2006/relationships/hyperlink" /><Relationship TargetMode="External" Target="https://m.edsoo.ru/f29fc5f0" Id="docRId241" Type="http://schemas.openxmlformats.org/officeDocument/2006/relationships/hyperlink" /><Relationship TargetMode="External" Target="https://m.edsoo.ru/f29f9300" Id="docRId266" Type="http://schemas.openxmlformats.org/officeDocument/2006/relationships/hyperlink" /><Relationship TargetMode="External" Target="https://m.edsoo.ru/f29f9418" Id="docRId181" Type="http://schemas.openxmlformats.org/officeDocument/2006/relationships/hyperlink" /><Relationship TargetMode="External" Target="https://m.edsoo.ru/f29fa11a" Id="docRId201" Type="http://schemas.openxmlformats.org/officeDocument/2006/relationships/hyperlink" /><Relationship TargetMode="External" Target="https://m.edsoo.ru/f29fd554" Id="docRId232" Type="http://schemas.openxmlformats.org/officeDocument/2006/relationships/hyperlink" /><Relationship TargetMode="External" Target="https://m.edsoo.ru/7f411a40" Id="docRId7" Type="http://schemas.openxmlformats.org/officeDocument/2006/relationships/hyperlink" /><Relationship TargetMode="External" Target="https://m.edsoo.ru/8bc51b04" Id="docRId114" Type="http://schemas.openxmlformats.org/officeDocument/2006/relationships/hyperlink" /><Relationship TargetMode="External" Target="https://m.edsoo.ru/f29f5d7c" Id="docRId259" Type="http://schemas.openxmlformats.org/officeDocument/2006/relationships/hyperlink" /><Relationship TargetMode="External" Target="https://m.edsoo.ru/8bc4b420" Id="docRId34" Type="http://schemas.openxmlformats.org/officeDocument/2006/relationships/hyperlink" /><Relationship TargetMode="External" Target="https://m.edsoo.ru/8bc489a0" Id="docRId47" Type="http://schemas.openxmlformats.org/officeDocument/2006/relationships/hyperlink" /><Relationship TargetMode="External" Target="https://m.edsoo.ru/8bc4d676" Id="docRId55" Type="http://schemas.openxmlformats.org/officeDocument/2006/relationships/hyperlink" /><Relationship TargetMode="External" Target="https://m.edsoo.ru/8bc4c5c8" Id="docRId62" Type="http://schemas.openxmlformats.org/officeDocument/2006/relationships/hyperlink" /><Relationship TargetMode="External" Target="https://m.edsoo.ru/8bc4e45e" Id="docRId83" Type="http://schemas.openxmlformats.org/officeDocument/2006/relationships/hyperlink" /><Relationship TargetMode="External" Target="https://m.edsoo.ru/8bc541a6" Id="docRId137" Type="http://schemas.openxmlformats.org/officeDocument/2006/relationships/hyperlink" /><Relationship TargetMode="External" Target="https://m.edsoo.ru/f29fc30c" Id="docRId246" Type="http://schemas.openxmlformats.org/officeDocument/2006/relationships/hyperlink" /><Relationship TargetMode="External" Target="https://m.edsoo.ru/f29f8ff4" Id="docRId263" Type="http://schemas.openxmlformats.org/officeDocument/2006/relationships/hyperlink" /><Relationship TargetMode="External" Target="https://m.edsoo.ru/7f411a40" Id="docRId0" Type="http://schemas.openxmlformats.org/officeDocument/2006/relationships/hyperlink" /><Relationship TargetMode="External" Target="https://m.edsoo.ru/f29fdb80" Id="docRId194" Type="http://schemas.openxmlformats.org/officeDocument/2006/relationships/hyperlink" /><Relationship TargetMode="External" Target="https://m.edsoo.ru/f29fede6" Id="docRId223" Type="http://schemas.openxmlformats.org/officeDocument/2006/relationships/hyperlink" /><Relationship TargetMode="External" Target="https://m.edsoo.ru/f29f5142" Id="docRId29" Type="http://schemas.openxmlformats.org/officeDocument/2006/relationships/hyperlink" /><Relationship TargetMode="External" Target="https://m.edsoo.ru/8bc523ba" Id="docRId111" Type="http://schemas.openxmlformats.org/officeDocument/2006/relationships/hyperlink" /><Relationship TargetMode="External" Target="https://m.edsoo.ru/8bc544a8" Id="docRId140" Type="http://schemas.openxmlformats.org/officeDocument/2006/relationships/hyperlink" /><Relationship TargetMode="External" Target="https://m.edsoo.ru/f29f7e42" Id="docRId178" Type="http://schemas.openxmlformats.org/officeDocument/2006/relationships/hyperlink" /><Relationship TargetMode="External" Target="https://m.edsoo.ru/8bc4b10a" Id="docRId40" Type="http://schemas.openxmlformats.org/officeDocument/2006/relationships/hyperlink" /><Relationship TargetMode="External" Target="https://m.edsoo.ru/8bc4cb68" Id="docRId67" Type="http://schemas.openxmlformats.org/officeDocument/2006/relationships/hyperlink" /><Relationship TargetMode="External" Target="https://m.edsoo.ru/8bc4eb98" Id="docRId84" Type="http://schemas.openxmlformats.org/officeDocument/2006/relationships/hyperlink" /><Relationship TargetMode="External" Target="https://m.edsoo.ru/f29f3db0" Id="docRId138" Type="http://schemas.openxmlformats.org/officeDocument/2006/relationships/hyperlink" /><Relationship TargetMode="External" Target="https://m.edsoo.ru/7f412cec" Id="docRId18" Type="http://schemas.openxmlformats.org/officeDocument/2006/relationships/hyperlink" /><Relationship TargetMode="External" Target="https://m.edsoo.ru/8bc524d2" Id="docRId109" Type="http://schemas.openxmlformats.org/officeDocument/2006/relationships/hyperlink" /><Relationship TargetMode="External" Target="https://m.edsoo.ru/f29fad7c" Id="docRId191" Type="http://schemas.openxmlformats.org/officeDocument/2006/relationships/hyperlink" /><Relationship TargetMode="External" Target="https://m.edsoo.ru/f29ff44e" Id="docRId214" Type="http://schemas.openxmlformats.org/officeDocument/2006/relationships/hyperlink" /><Relationship TargetMode="External" Target="https://m.edsoo.ru/f2a0b906" Id="docRId224" Type="http://schemas.openxmlformats.org/officeDocument/2006/relationships/hyperlink" /><Relationship TargetMode="External" Target="https://m.edsoo.ru/7f412cec" Id="docRId26" Type="http://schemas.openxmlformats.org/officeDocument/2006/relationships/hyperlink" /><Relationship TargetMode="External" Target="https://m.edsoo.ru/f2a0c7c0" Id="docRId275" Type="http://schemas.openxmlformats.org/officeDocument/2006/relationships/hyperlink" /><Relationship TargetMode="External" Target="https://m.edsoo.ru/f2a0c45a" Id="docRId249" Type="http://schemas.openxmlformats.org/officeDocument/2006/relationships/hyperlink" /><Relationship TargetMode="External" Target="https://m.edsoo.ru/f29f61c8" Id="docRId257" Type="http://schemas.openxmlformats.org/officeDocument/2006/relationships/hyperlink" /><Relationship TargetMode="External" Target="https://m.edsoo.ru/8bc4d298" Id="docRId73" Type="http://schemas.openxmlformats.org/officeDocument/2006/relationships/hyperlink" /><Relationship TargetMode="External" Target="https://m.edsoo.ru/8bc50aa6" Id="docRId126" Type="http://schemas.openxmlformats.org/officeDocument/2006/relationships/hyperlink" /><Relationship TargetMode="External" Target="https://m.edsoo.ru/8bc53242" Id="docRId104" Type="http://schemas.openxmlformats.org/officeDocument/2006/relationships/hyperlink" /><Relationship TargetMode="External" Target="https://m.edsoo.ru/f29f4666" Id="docRId152" Type="http://schemas.openxmlformats.org/officeDocument/2006/relationships/hyperlink" /><Relationship TargetMode="External" Target="https://m.edsoo.ru/f29f6c04" Id="docRId165" Type="http://schemas.openxmlformats.org/officeDocument/2006/relationships/hyperlink" /><Relationship TargetMode="External" Target="https://m.edsoo.ru/f29f8478" Id="docRId177" Type="http://schemas.openxmlformats.org/officeDocument/2006/relationships/hyperlink" /><Relationship TargetMode="External" Target="https://m.edsoo.ru/7f412cec" Id="docRId23" Type="http://schemas.openxmlformats.org/officeDocument/2006/relationships/hyperlink" /><Relationship Target="numbering.xml" Id="docRId278" Type="http://schemas.openxmlformats.org/officeDocument/2006/relationships/numbering" /><Relationship TargetMode="External" Target="https://m.edsoo.ru/8bc4fc6e" Id="docRId91" Type="http://schemas.openxmlformats.org/officeDocument/2006/relationships/hyperlink" /><Relationship TargetMode="External" Target="https://m.edsoo.ru/7f412cec" Id="docRId15" Type="http://schemas.openxmlformats.org/officeDocument/2006/relationships/hyperlink" /><Relationship TargetMode="External" Target="https://m.edsoo.ru/8bc4e35a" Id="docRId76" Type="http://schemas.openxmlformats.org/officeDocument/2006/relationships/hyperlink" /><Relationship TargetMode="External" Target="https://m.edsoo.ru/f29f983c" Id="docRId184" Type="http://schemas.openxmlformats.org/officeDocument/2006/relationships/hyperlink" /><Relationship TargetMode="External" Target="https://m.edsoo.ru/f29fb420" Id="docRId206" Type="http://schemas.openxmlformats.org/officeDocument/2006/relationships/hyperlink" /><Relationship TargetMode="External" Target="https://m.edsoo.ru/f29fd31a" Id="docRId231" Type="http://schemas.openxmlformats.org/officeDocument/2006/relationships/hyperlink" /><Relationship TargetMode="External" Target="https://m.edsoo.ru/8bc518de" Id="docRId119" Type="http://schemas.openxmlformats.org/officeDocument/2006/relationships/hyperlink" /><Relationship TargetMode="External" Target="https://m.edsoo.ru/f29f783e" Id="docRId157" Type="http://schemas.openxmlformats.org/officeDocument/2006/relationships/hyperlink" /><Relationship TargetMode="External" Target="https://m.edsoo.ru/f2a0a36c" Id="docRId170" Type="http://schemas.openxmlformats.org/officeDocument/2006/relationships/hyperlink" /><Relationship TargetMode="External" Target="https://m.edsoo.ru/8bc4861c" Id="docRId37" Type="http://schemas.openxmlformats.org/officeDocument/2006/relationships/hyperlink" /><Relationship TargetMode="External" Target="https://m.edsoo.ru/8bc4bd94" Id="docRId50" Type="http://schemas.openxmlformats.org/officeDocument/2006/relationships/hyperlink" /><Relationship TargetMode="External" Target="https://m.edsoo.ru/7f411a40" Id="docRId10" Type="http://schemas.openxmlformats.org/officeDocument/2006/relationships/hyperlink" /><Relationship TargetMode="External" Target="https://m.edsoo.ru/f29f3a5e" Id="docRId130" Type="http://schemas.openxmlformats.org/officeDocument/2006/relationships/hyperlink" /><Relationship TargetMode="External" Target="https://m.edsoo.ru/f29fcd02" Id="docRId243" Type="http://schemas.openxmlformats.org/officeDocument/2006/relationships/hyperlink" /><Relationship TargetMode="External" Target="https://m.edsoo.ru/f29f91d4" Id="docRId264" Type="http://schemas.openxmlformats.org/officeDocument/2006/relationships/hyperlink" /><Relationship TargetMode="External" Target="https://m.edsoo.ru/8bc4e576" Id="docRId79" Type="http://schemas.openxmlformats.org/officeDocument/2006/relationships/hyperlink" /><Relationship TargetMode="External" Target="https://m.edsoo.ru/8bc52928" Id="docRId128" Type="http://schemas.openxmlformats.org/officeDocument/2006/relationships/hyperlink" /><Relationship TargetMode="External" Target="https://m.edsoo.ru/f29f9d82" Id="docRId203" Type="http://schemas.openxmlformats.org/officeDocument/2006/relationships/hyperlink" /><Relationship TargetMode="External" Target="https://m.edsoo.ru/7f411a40" Id="docRId5" Type="http://schemas.openxmlformats.org/officeDocument/2006/relationships/hyperlink" /><Relationship TargetMode="External" Target="https://m.edsoo.ru/8bc51f46" Id="docRId116" Type="http://schemas.openxmlformats.org/officeDocument/2006/relationships/hyperlink" /><Relationship TargetMode="External" Target="https://m.edsoo.ru/8bc52a40" Id="docRId143" Type="http://schemas.openxmlformats.org/officeDocument/2006/relationships/hyperlink" /><Relationship TargetMode="External" Target="https://m.edsoo.ru/8bc4aa16" Id="docRId32" Type="http://schemas.openxmlformats.org/officeDocument/2006/relationships/hyperlink" /><Relationship TargetMode="External" Target="https://m.edsoo.ru/8bc4a4f8" Id="docRId45" Type="http://schemas.openxmlformats.org/officeDocument/2006/relationships/hyperlink" /><Relationship TargetMode="External" Target="https://m.edsoo.ru/8bc4d43c" Id="docRId57" Type="http://schemas.openxmlformats.org/officeDocument/2006/relationships/hyperlink" /><Relationship TargetMode="External" Target="https://m.edsoo.ru/8bc4c6f4" Id="docRId64" Type="http://schemas.openxmlformats.org/officeDocument/2006/relationships/hyperlink" /><Relationship TargetMode="External" Target="https://m.edsoo.ru/8bc4eecc" Id="docRId81" Type="http://schemas.openxmlformats.org/officeDocument/2006/relationships/hyperlink" /><Relationship TargetMode="External" Target="https://m.edsoo.ru/8bc53a12" Id="docRId135" Type="http://schemas.openxmlformats.org/officeDocument/2006/relationships/hyperlink" /><Relationship TargetMode="External" Target="https://m.edsoo.ru/f2a087e2" Id="docRId261" Type="http://schemas.openxmlformats.org/officeDocument/2006/relationships/hyperlink" /><Relationship TargetMode="External" Target="https://m.edsoo.ru/f2a0a6f0" Id="docRId196" Type="http://schemas.openxmlformats.org/officeDocument/2006/relationships/hyperlink" /><Relationship TargetMode="External" Target="https://m.edsoo.ru/f29fb7e0" Id="docRId208" Type="http://schemas.openxmlformats.org/officeDocument/2006/relationships/hyperlink" /><Relationship TargetMode="External" Target="https://m.edsoo.ru/f29fe256" Id="docRId217" Type="http://schemas.openxmlformats.org/officeDocument/2006/relationships/hyperlink" /><Relationship TargetMode="External" Target="https://m.edsoo.ru/f29fe7c4" Id="docRId221" Type="http://schemas.openxmlformats.org/officeDocument/2006/relationships/hyperlink" /><Relationship TargetMode="External" Target="https://m.edsoo.ru/f2a09372" Id="docRId270" Type="http://schemas.openxmlformats.org/officeDocument/2006/relationships/hyperlink" /><Relationship TargetMode="External" Target="https://m.edsoo.ru/8bc47a6e" Id="docRId99" Type="http://schemas.openxmlformats.org/officeDocument/2006/relationships/hyperlink" /><Relationship TargetMode="External" Target="https://m.edsoo.ru/8bc513ac" Id="docRId113" Type="http://schemas.openxmlformats.org/officeDocument/2006/relationships/hyperlink" /><Relationship TargetMode="External" Target="https://m.edsoo.ru/f29f430a" Id="docRId146" Type="http://schemas.openxmlformats.org/officeDocument/2006/relationships/hyperlink" /><Relationship TargetMode="External" Target="https://m.edsoo.ru/f29f54c6" Id="docRId252" Type="http://schemas.openxmlformats.org/officeDocument/2006/relationships/hyperlink" /><Relationship TargetMode="External" Target="https://m.edsoo.ru/8bc4c938" Id="docRId69" Type="http://schemas.openxmlformats.org/officeDocument/2006/relationships/hyperlink" /><Relationship TargetMode="External" Target="https://m.edsoo.ru/8bc51294" Id="docRId125" Type="http://schemas.openxmlformats.org/officeDocument/2006/relationships/hyperlink" /><Relationship TargetMode="External" Target="https://m.edsoo.ru/f29fbf6a" Id="docRId239" Type="http://schemas.openxmlformats.org/officeDocument/2006/relationships/hyperlink" /><Relationship TargetMode="External" Target="https://m.edsoo.ru/8bc501f0" Id="docRId107" Type="http://schemas.openxmlformats.org/officeDocument/2006/relationships/hyperlink" /><Relationship TargetMode="External" Target="https://m.edsoo.ru/f29f70aa" Id="docRId160" Type="http://schemas.openxmlformats.org/officeDocument/2006/relationships/hyperlink" /><Relationship TargetMode="External" Target="https://m.edsoo.ru/f29fd662" Id="docRId193" Type="http://schemas.openxmlformats.org/officeDocument/2006/relationships/hyperlink" /><Relationship TargetMode="External" Target="https://m.edsoo.ru/7f412cec" Id="docRId20" Type="http://schemas.openxmlformats.org/officeDocument/2006/relationships/hyperlink" /><Relationship TargetMode="External" Target="https://m.edsoo.ru/f29fef08" Id="docRId212" Type="http://schemas.openxmlformats.org/officeDocument/2006/relationships/hyperlink" /><Relationship TargetMode="External" Target="https://m.edsoo.ru/f2a0c9fa" Id="docRId277" Type="http://schemas.openxmlformats.org/officeDocument/2006/relationships/hyperlink" /><Relationship TargetMode="External" Target="https://m.edsoo.ru/8bc4d554" Id="docRId58" Type="http://schemas.openxmlformats.org/officeDocument/2006/relationships/hyperlink" /><Relationship TargetMode="External" Target="https://m.edsoo.ru/8bc4fe30" Id="docRId94" Type="http://schemas.openxmlformats.org/officeDocument/2006/relationships/hyperlink" /><Relationship TargetMode="External" Target="https://m.edsoo.ru/f29f4d8c" Id="docRId149" Type="http://schemas.openxmlformats.org/officeDocument/2006/relationships/hyperlink" /><Relationship TargetMode="External" Target="https://m.edsoo.ru/f29f5c50" Id="docRId255" Type="http://schemas.openxmlformats.org/officeDocument/2006/relationships/hyperlink" /><Relationship TargetMode="External" Target="https://m.edsoo.ru/8bc4cd98" Id="docRId71" Type="http://schemas.openxmlformats.org/officeDocument/2006/relationships/hyperlink" /><Relationship TargetMode="External" Target="https://m.edsoo.ru/8bc519f6" Id="docRId120" Type="http://schemas.openxmlformats.org/officeDocument/2006/relationships/hyperlink" /><Relationship TargetMode="External" Target="https://m.edsoo.ru/f29fa8ae" Id="docRId187" Type="http://schemas.openxmlformats.org/officeDocument/2006/relationships/hyperlink" /><Relationship TargetMode="External" Target="https://m.edsoo.ru/f29fc1b8" Id="docRId234" Type="http://schemas.openxmlformats.org/officeDocument/2006/relationships/hyperlink" /><Relationship TargetMode="External" Target="https://m.edsoo.ru/8bc47b72" Id="docRId102" Type="http://schemas.openxmlformats.org/officeDocument/2006/relationships/hyperlink" /><Relationship TargetMode="External" Target="https://m.edsoo.ru/f29f67cc" Id="docRId154" Type="http://schemas.openxmlformats.org/officeDocument/2006/relationships/hyperlink" /><Relationship TargetMode="External" Target="https://m.edsoo.ru/f29f6ace" Id="docRId167" Type="http://schemas.openxmlformats.org/officeDocument/2006/relationships/hyperlink" /><Relationship TargetMode="External" Target="https://m.edsoo.ru/f29f8284" Id="docRId175" Type="http://schemas.openxmlformats.org/officeDocument/2006/relationships/hyperlink" /><Relationship TargetMode="External" Target="https://m.edsoo.ru/f29fa21e" Id="docRId198" Type="http://schemas.openxmlformats.org/officeDocument/2006/relationships/hyperlink" /><Relationship TargetMode="External" Target="https://m.edsoo.ru/8bc4f958" Id="docRId89" Type="http://schemas.openxmlformats.org/officeDocument/2006/relationships/hyperlink" /><Relationship TargetMode="External" Target="https://m.edsoo.ru/8bc52bd0" Id="docRId93" Type="http://schemas.openxmlformats.org/officeDocument/2006/relationships/hyperlink" /><Relationship TargetMode="External" Target="https://m.edsoo.ru/7f412cec" Id="docRId17" Type="http://schemas.openxmlformats.org/officeDocument/2006/relationships/hyperlink" /><Relationship TargetMode="External" Target="https://m.edsoo.ru/f29fc0aa" Id="docRId240" Type="http://schemas.openxmlformats.org/officeDocument/2006/relationships/hyperlink" /><Relationship TargetMode="External" Target="https://m.edsoo.ru/f2a08cb0" Id="docRId269" Type="http://schemas.openxmlformats.org/officeDocument/2006/relationships/hyperlink" /><Relationship TargetMode="External" Target="https://m.edsoo.ru/8bc4d194" Id="docRId74" Type="http://schemas.openxmlformats.org/officeDocument/2006/relationships/hyperlink" /><Relationship TargetMode="External" Target="https://m.edsoo.ru/f29f9558" Id="docRId182" Type="http://schemas.openxmlformats.org/officeDocument/2006/relationships/hyperlink" /><Relationship TargetMode="External" Target="https://m.edsoo.ru/f29f9ee0" Id="docRId200" Type="http://schemas.openxmlformats.org/officeDocument/2006/relationships/hyperlink" /><Relationship TargetMode="External" Target="https://m.edsoo.ru/f29fe6ac" Id="docRId229" Type="http://schemas.openxmlformats.org/officeDocument/2006/relationships/hyperlink" /><Relationship TargetMode="External" Target="https://m.edsoo.ru/f2a0a4b6" Id="docRId233" Type="http://schemas.openxmlformats.org/officeDocument/2006/relationships/hyperlink" /><Relationship TargetMode="External" Target="https://m.edsoo.ru/7f411a40" Id="docRId6" Type="http://schemas.openxmlformats.org/officeDocument/2006/relationships/hyperlink" /><Relationship TargetMode="External" Target="https://m.edsoo.ru/f29f6f38" Id="docRId159" Type="http://schemas.openxmlformats.org/officeDocument/2006/relationships/hyperlink" /><Relationship TargetMode="External" Target="https://m.edsoo.ru/f29fecba" Id="docRId218" Type="http://schemas.openxmlformats.org/officeDocument/2006/relationships/hyperlink" /><Relationship TargetMode="External" Target="https://m.edsoo.ru/8bc4b10a" Id="docRId35" Type="http://schemas.openxmlformats.org/officeDocument/2006/relationships/hyperlink" /><Relationship TargetMode="External" Target="https://m.edsoo.ru/8bc4a7dc" Id="docRId46" Type="http://schemas.openxmlformats.org/officeDocument/2006/relationships/hyperlink" /><Relationship TargetMode="External" Target="https://m.edsoo.ru/8bc4e0f8" Id="docRId52" Type="http://schemas.openxmlformats.org/officeDocument/2006/relationships/hyperlink" /><Relationship TargetMode="External" Target="https://m.edsoo.ru/8bc4c2e4" Id="docRId61" Type="http://schemas.openxmlformats.org/officeDocument/2006/relationships/hyperlink" /><Relationship TargetMode="External" Target="https://m.edsoo.ru/8bc4e972" Id="docRId82" Type="http://schemas.openxmlformats.org/officeDocument/2006/relationships/hyperlink" /><Relationship TargetMode="External" Target="https://m.edsoo.ru/7f411a40" Id="docRId12" Type="http://schemas.openxmlformats.org/officeDocument/2006/relationships/hyperlink" /><Relationship TargetMode="External" Target="https://m.edsoo.ru/8bc53bca" Id="docRId136" Type="http://schemas.openxmlformats.org/officeDocument/2006/relationships/hyperlink" /><Relationship TargetMode="External" Target="https://m.edsoo.ru/f29fd0f4" Id="docRId245" Type="http://schemas.openxmlformats.org/officeDocument/2006/relationships/hyperlink" /><Relationship TargetMode="External" Target="https://m.edsoo.ru/f29f8eb4" Id="docRId262" Type="http://schemas.openxmlformats.org/officeDocument/2006/relationships/hyperlink" /><Relationship TargetMode="External" Target="https://m.edsoo.ru/f2a0bdc0" Id="docRId168" Type="http://schemas.openxmlformats.org/officeDocument/2006/relationships/hyperlink" /><Relationship TargetMode="External" Target="https://m.edsoo.ru/f29fe8dc" Id="docRId222" Type="http://schemas.openxmlformats.org/officeDocument/2006/relationships/hyperlink" /><Relationship TargetMode="External" Target="https://m.edsoo.ru/f29f4fda" Id="docRId28" Type="http://schemas.openxmlformats.org/officeDocument/2006/relationships/hyperlink" /><Relationship TargetMode="External" Target="https://m.edsoo.ru/7f411a40" Id="docRId3" Type="http://schemas.openxmlformats.org/officeDocument/2006/relationships/hyperlink" /><Relationship TargetMode="External" Target="https://m.edsoo.ru/8bc525e0" Id="docRId110" Type="http://schemas.openxmlformats.org/officeDocument/2006/relationships/hyperlink" /><Relationship TargetMode="External" Target="https://m.edsoo.ru/f29f3630" Id="docRId141" Type="http://schemas.openxmlformats.org/officeDocument/2006/relationships/hyperlink" /><Relationship TargetMode="External" Target="https://m.edsoo.ru/8bc47f96" Id="docRId30" Type="http://schemas.openxmlformats.org/officeDocument/2006/relationships/hyperlink" /><Relationship TargetMode="External" Target="https://m.edsoo.ru/8bc4a610" Id="docRId43" Type="http://schemas.openxmlformats.org/officeDocument/2006/relationships/hyperlink" /><Relationship TargetMode="External" Target="https://m.edsoo.ru/8bc4cc80" Id="docRId66" Type="http://schemas.openxmlformats.org/officeDocument/2006/relationships/hyperlink" /><Relationship TargetMode="External" Target="https://m.edsoo.ru/8bc4f1c4" Id="docRId87" Type="http://schemas.openxmlformats.org/officeDocument/2006/relationships/hyperlink" /><Relationship TargetMode="External" Target="https://m.edsoo.ru/7f412cec" Id="docRId19" Type="http://schemas.openxmlformats.org/officeDocument/2006/relationships/hyperlink" /><Relationship TargetMode="External" Target="https://m.edsoo.ru/f29faa20" Id="docRId188" Type="http://schemas.openxmlformats.org/officeDocument/2006/relationships/hyperlink" /><Relationship TargetMode="External" Target="https://m.edsoo.ru/f29fac6e" Id="docRId190" Type="http://schemas.openxmlformats.org/officeDocument/2006/relationships/hyperlink" /><Relationship TargetMode="External" Target="https://m.edsoo.ru/f29fe36e" Id="docRId215" Type="http://schemas.openxmlformats.org/officeDocument/2006/relationships/hyperlink" /><Relationship TargetMode="External" Target="https://m.edsoo.ru/f29fbb28" Id="docRId227" Type="http://schemas.openxmlformats.org/officeDocument/2006/relationships/hyperlink" /><Relationship TargetMode="External" Target="https://m.edsoo.ru/7f412cec" Id="docRId25" Type="http://schemas.openxmlformats.org/officeDocument/2006/relationships/hyperlink" /><Relationship TargetMode="External" Target="https://m.edsoo.ru/f2a09674" Id="docRId272" Type="http://schemas.openxmlformats.org/officeDocument/2006/relationships/hyperlink" /><Relationship TargetMode="External" Target="https://m.edsoo.ru/8bc52da6" Id="docRId144" Type="http://schemas.openxmlformats.org/officeDocument/2006/relationships/hyperlink" /><Relationship TargetMode="External" Target="https://m.edsoo.ru/f2a0bee2" Id="docRId248" Type="http://schemas.openxmlformats.org/officeDocument/2006/relationships/hyperlink" /><Relationship TargetMode="External" Target="https://m.edsoo.ru/f29f5282" Id="docRId250" Type="http://schemas.openxmlformats.org/officeDocument/2006/relationships/hyperlink" /><Relationship TargetMode="External" Target="https://m.edsoo.ru/8bc50984" Id="docRId127" Type="http://schemas.openxmlformats.org/officeDocument/2006/relationships/hyperlink" /><Relationship TargetMode="External" Target="https://m.edsoo.ru/8bc53364" Id="docRId105" Type="http://schemas.openxmlformats.org/officeDocument/2006/relationships/hyperlink" /><Relationship TargetMode="External" Target="https://m.edsoo.ru/f29f4544" Id="docRId151" Type="http://schemas.openxmlformats.org/officeDocument/2006/relationships/hyperlink" /><Relationship TargetMode="External" Target="https://m.edsoo.ru/f29f62e0" Id="docRId162" Type="http://schemas.openxmlformats.org/officeDocument/2006/relationships/hyperlink" /><Relationship TargetMode="External" Target="https://m.edsoo.ru/f29f85c2" Id="docRId176" Type="http://schemas.openxmlformats.org/officeDocument/2006/relationships/hyperlink" /><Relationship TargetMode="External" Target="https://m.edsoo.ru/f2a0afd8" Id="docRId210" Type="http://schemas.openxmlformats.org/officeDocument/2006/relationships/hyperlink" /><Relationship TargetMode="External" Target="https://m.edsoo.ru/7f412cec" Id="docRId22" Type="http://schemas.openxmlformats.org/officeDocument/2006/relationships/hyperlink" /><Relationship Target="styles.xml" Id="docRId279" Type="http://schemas.openxmlformats.org/officeDocument/2006/relationships/styles" /><Relationship TargetMode="External" Target="https://m.edsoo.ru/7f411a40" Id="docRId9" Type="http://schemas.openxmlformats.org/officeDocument/2006/relationships/hyperlink" /><Relationship TargetMode="External" Target="https://m.edsoo.ru/8bc5072c" Id="docRId96" Type="http://schemas.openxmlformats.org/officeDocument/2006/relationships/hyperlink" /><Relationship TargetMode="External" Target="https://m.edsoo.ru/8bc4b542" Id="docRId49" Type="http://schemas.openxmlformats.org/officeDocument/2006/relationships/hyperlink" /><Relationship TargetMode="External" Target="https://m.edsoo.ru/8bc4e684" Id="docRId77" Type="http://schemas.openxmlformats.org/officeDocument/2006/relationships/hyperlink" /><Relationship TargetMode="External" Target="https://m.edsoo.ru/8bc50bbe" Id="docRId122" Type="http://schemas.openxmlformats.org/officeDocument/2006/relationships/hyperlink" /><Relationship TargetMode="External" Target="https://m.edsoo.ru/f29fa66a" Id="docRId185" Type="http://schemas.openxmlformats.org/officeDocument/2006/relationships/hyperlink" /><Relationship TargetMode="External" Target="https://m.edsoo.ru/f29fb682" Id="docRId205" Type="http://schemas.openxmlformats.org/officeDocument/2006/relationships/hyperlink" /><Relationship TargetMode="External" Target="https://m.edsoo.ru/f29fe12a" Id="docRId236" Type="http://schemas.openxmlformats.org/officeDocument/2006/relationships/hyperlink" /><Relationship TargetMode="External" Target="https://m.edsoo.ru/8bc47c76" Id="docRId100" Type="http://schemas.openxmlformats.org/officeDocument/2006/relationships/hyperlink" /><Relationship TargetMode="External" Target="https://m.edsoo.ru/8bc522a2" Id="docRId118" Type="http://schemas.openxmlformats.org/officeDocument/2006/relationships/hyperlink" /><Relationship TargetMode="External" Target="https://m.edsoo.ru/f29f6d1c" Id="docRId156" Type="http://schemas.openxmlformats.org/officeDocument/2006/relationships/hyperlink" /><Relationship TargetMode="External" Target="https://m.edsoo.ru/f2a0a7f4" Id="docRId173" Type="http://schemas.openxmlformats.org/officeDocument/2006/relationships/hyperlink" /><Relationship TargetMode="External" Target="https://m.edsoo.ru/8bc4ae44" Id="docRId38" Type="http://schemas.openxmlformats.org/officeDocument/2006/relationships/hyperlink" /><Relationship TargetMode="External" Target="https://m.edsoo.ru/8bc4dc98" Id="docRId51" Type="http://schemas.openxmlformats.org/officeDocument/2006/relationships/hyperlink" /><Relationship TargetMode="External" Target="https://m.edsoo.ru/7f411a40" Id="docRId11" Type="http://schemas.openxmlformats.org/officeDocument/2006/relationships/hyperlink" /><Relationship TargetMode="External" Target="https://m.edsoo.ru/8bc5434a" Id="docRId133" Type="http://schemas.openxmlformats.org/officeDocument/2006/relationships/hyperlink" /><Relationship TargetMode="External" Target="https://m.edsoo.ru/f29fc7bc" Id="docRId242" Type="http://schemas.openxmlformats.org/officeDocument/2006/relationships/hyperlink" /><Relationship TargetMode="External" Target="https://m.edsoo.ru/f2a08986" Id="docRId267" Type="http://schemas.openxmlformats.org/officeDocument/2006/relationships/hyperlink" /><Relationship TargetMode="External" Target="https://m.edsoo.ru/f29f3ca2" Id="docRId129" Type="http://schemas.openxmlformats.org/officeDocument/2006/relationships/hyperlink" /><Relationship TargetMode="External" Target="https://m.edsoo.ru/f29f890a" Id="docRId180" Type="http://schemas.openxmlformats.org/officeDocument/2006/relationships/hyperlink" /><Relationship TargetMode="External" Target="https://m.edsoo.ru/f29f9c42" Id="docRId202" Type="http://schemas.openxmlformats.org/officeDocument/2006/relationships/hyperlink" /><Relationship TargetMode="External" Target="https://m.edsoo.ru/7f411a40" Id="docRId4" Type="http://schemas.openxmlformats.org/officeDocument/2006/relationships/hyperlink" /><Relationship TargetMode="External" Target="https://m.edsoo.ru/8bc51e24" Id="docRId115" Type="http://schemas.openxmlformats.org/officeDocument/2006/relationships/hyperlink" /><Relationship TargetMode="External" Target="https://m.edsoo.ru/f29f5e94" Id="docRId258" Type="http://schemas.openxmlformats.org/officeDocument/2006/relationships/hyperlink" /><Relationship TargetMode="External" Target="https://m.edsoo.ru/8bc4b27c" Id="docRId33" Type="http://schemas.openxmlformats.org/officeDocument/2006/relationships/hyperlink" /><Relationship TargetMode="External" Target="https://m.edsoo.ru/8bc48892" Id="docRId44" Type="http://schemas.openxmlformats.org/officeDocument/2006/relationships/hyperlink" /><Relationship TargetMode="External" Target="https://m.edsoo.ru/8bc4d8a6" Id="docRId54" Type="http://schemas.openxmlformats.org/officeDocument/2006/relationships/hyperlink" /><Relationship TargetMode="External" Target="https://m.edsoo.ru/8bc4ca64" Id="docRId63" Type="http://schemas.openxmlformats.org/officeDocument/2006/relationships/hyperlink" /><Relationship TargetMode="External" Target="https://m.edsoo.ru/8bc4e972" Id="docRId80" Type="http://schemas.openxmlformats.org/officeDocument/2006/relationships/hyperlink" /><Relationship TargetMode="External" Target="https://m.edsoo.ru/8bc53850" Id="docRId134" Type="http://schemas.openxmlformats.org/officeDocument/2006/relationships/hyperlink" /><Relationship TargetMode="External" Target="https://m.edsoo.ru/f29fc4c4" Id="docRId247" Type="http://schemas.openxmlformats.org/officeDocument/2006/relationships/hyperlink" /><Relationship TargetMode="External" Target="https://m.edsoo.ru/f29fded2" Id="docRId260" Type="http://schemas.openxmlformats.org/officeDocument/2006/relationships/hyperlink" /><Relationship TargetMode="External" Target="https://m.edsoo.ru/7f411a40" Id="docRId1" Type="http://schemas.openxmlformats.org/officeDocument/2006/relationships/hyperlink" /><Relationship TargetMode="External" Target="https://m.edsoo.ru/f29fdcc0" Id="docRId195" Type="http://schemas.openxmlformats.org/officeDocument/2006/relationships/hyperlink" /><Relationship TargetMode="External" Target="https://m.edsoo.ru/f29fe9ea" Id="docRId220" Type="http://schemas.openxmlformats.org/officeDocument/2006/relationships/hyperlink" /><Relationship TargetMode="External" Target="https://m.edsoo.ru/f2a09502" Id="docRId271" Type="http://schemas.openxmlformats.org/officeDocument/2006/relationships/hyperlink" /><Relationship TargetMode="External" Target="https://m.edsoo.ru/8bc5169a" Id="docRId112" Type="http://schemas.openxmlformats.org/officeDocument/2006/relationships/hyperlink" /><Relationship TargetMode="External" Target="https://m.edsoo.ru/f29f4422" Id="docRId147" Type="http://schemas.openxmlformats.org/officeDocument/2006/relationships/hyperlink" /><Relationship TargetMode="External" Target="https://m.edsoo.ru/f29f86d0" Id="docRId179" Type="http://schemas.openxmlformats.org/officeDocument/2006/relationships/hyperlink" /><Relationship TargetMode="External" Target="https://m.edsoo.ru/f29f55de" Id="docRId253" Type="http://schemas.openxmlformats.org/officeDocument/2006/relationships/hyperlink" /><Relationship TargetMode="External" Target="https://m.edsoo.ru/8bc483ec" Id="docRId41" Type="http://schemas.openxmlformats.org/officeDocument/2006/relationships/hyperlink" /><Relationship TargetMode="External" Target="https://m.edsoo.ru/8bc4f82c" Id="docRId68" Type="http://schemas.openxmlformats.org/officeDocument/2006/relationships/hyperlink" /><Relationship TargetMode="External" Target="https://m.edsoo.ru/8bc4ed00" Id="docRId85" Type="http://schemas.openxmlformats.org/officeDocument/2006/relationships/hyperlink" /><Relationship TargetMode="External" Target="https://m.edsoo.ru/f29f3ed2" Id="docRId139" Type="http://schemas.openxmlformats.org/officeDocument/2006/relationships/hyperlink" /><Relationship TargetMode="External" Target="https://m.edsoo.ru/8bc51096" Id="docRId108" Type="http://schemas.openxmlformats.org/officeDocument/2006/relationships/hyperlink" /><Relationship TargetMode="External" Target="https://m.edsoo.ru/f29f5afc" Id="docRId161" Type="http://schemas.openxmlformats.org/officeDocument/2006/relationships/hyperlink" /><Relationship TargetMode="External" Target="https://m.edsoo.ru/f2a0a5e2" Id="docRId192" Type="http://schemas.openxmlformats.org/officeDocument/2006/relationships/hyperlink" /><Relationship TargetMode="External" Target="https://m.edsoo.ru/f29ff336" Id="docRId213" Type="http://schemas.openxmlformats.org/officeDocument/2006/relationships/hyperlink" /><Relationship TargetMode="External" Target="https://m.edsoo.ru/f29ff214" Id="docRId225" Type="http://schemas.openxmlformats.org/officeDocument/2006/relationships/hyperlink" /><Relationship TargetMode="External" Target="https://m.edsoo.ru/7f412cec" Id="docRId27" Type="http://schemas.openxmlformats.org/officeDocument/2006/relationships/hyperlink" /><Relationship TargetMode="External" Target="https://m.edsoo.ru/f2a0b348" Id="docRId274" Type="http://schemas.openxmlformats.org/officeDocument/2006/relationships/hyperlink" /><Relationship TargetMode="External" Target="https://m.edsoo.ru/f29f5142" Id="docRId59" Type="http://schemas.openxmlformats.org/officeDocument/2006/relationships/hyperlink" /><Relationship TargetMode="External" Target="https://m.edsoo.ru/8bc4f548" Id="docRId95" Type="http://schemas.openxmlformats.org/officeDocument/2006/relationships/hyperlink" /><Relationship TargetMode="External" Target="https://m.edsoo.ru/f29f60a6" Id="docRId256" Type="http://schemas.openxmlformats.org/officeDocument/2006/relationships/hyperlink" /><Relationship TargetMode="External" Target="https://m.edsoo.ru/8bc4d072" Id="docRId72" Type="http://schemas.openxmlformats.org/officeDocument/2006/relationships/hyperlink" /><Relationship TargetMode="External" Target="https://m.edsoo.ru/8bc51c12" Id="docRId121" Type="http://schemas.openxmlformats.org/officeDocument/2006/relationships/hyperlink" /><Relationship TargetMode="External" Target="https://m.edsoo.ru/f2a09dd6" Id="docRId235" Type="http://schemas.openxmlformats.org/officeDocument/2006/relationships/hyperlink" /><Relationship TargetMode="External" Target="https://m.edsoo.ru/8bc52ebe" Id="docRId103" Type="http://schemas.openxmlformats.org/officeDocument/2006/relationships/hyperlink" /><Relationship TargetMode="External" Target="https://m.edsoo.ru/f29f6ace" Id="docRId164" Type="http://schemas.openxmlformats.org/officeDocument/2006/relationships/hyperlink" /><Relationship TargetMode="External" Target="https://m.edsoo.ru/8bc514ba" Id="docRId88" Type="http://schemas.openxmlformats.org/officeDocument/2006/relationships/hyperlink" /><Relationship TargetMode="External" Target="https://m.edsoo.ru/f2a08b2a" Id="docRId268" Type="http://schemas.openxmlformats.org/officeDocument/2006/relationships/hyperlink" /><Relationship TargetMode="External" Target="https://m.edsoo.ru/8bc50358" Id="docRId75" Type="http://schemas.openxmlformats.org/officeDocument/2006/relationships/hyperlink" /><Relationship TargetMode="External" Target="https://m.edsoo.ru/f29f9710" Id="docRId183" Type="http://schemas.openxmlformats.org/officeDocument/2006/relationships/hyperlink" /><Relationship TargetMode="External" Target="https://m.edsoo.ru/f29fd216" Id="docRId230" Type="http://schemas.openxmlformats.org/officeDocument/2006/relationships/hyperlink" /><Relationship TargetMode="External" Target="https://m.edsoo.ru/f29f6e34" Id="docRId158" Type="http://schemas.openxmlformats.org/officeDocument/2006/relationships/hyperlink" /><Relationship TargetMode="External" Target="https://m.edsoo.ru/f29f7a78" Id="docRId171" Type="http://schemas.openxmlformats.org/officeDocument/2006/relationships/hyperlink" /><Relationship TargetMode="External" Target="https://m.edsoo.ru/f29feb52" Id="docRId219" Type="http://schemas.openxmlformats.org/officeDocument/2006/relationships/hyperlink" /><Relationship TargetMode="External" Target="https://m.edsoo.ru/8bc4c1d6" Id="docRId60" Type="http://schemas.openxmlformats.org/officeDocument/2006/relationships/hyperlink" /><Relationship TargetMode="External" Target="https://m.edsoo.ru/7f412cec" Id="docRId13" Type="http://schemas.openxmlformats.org/officeDocument/2006/relationships/hyperlink" /><Relationship TargetMode="External" Target="https://m.edsoo.ru/f2a0aa06" Id="docRId169" Type="http://schemas.openxmlformats.org/officeDocument/2006/relationships/hyperlink" /><Relationship TargetMode="External" Target="https://m.edsoo.ru/7f411a40" Id="docRId2" Type="http://schemas.openxmlformats.org/officeDocument/2006/relationships/hyperlink" /></Relationships>
</file>